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65F" w:rsidRPr="0031765F" w:rsidRDefault="0031765F" w:rsidP="0031765F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31765F">
        <w:rPr>
          <w:rFonts w:asciiTheme="minorHAnsi" w:hAnsiTheme="minorHAnsi" w:cstheme="minorHAnsi"/>
          <w:sz w:val="28"/>
          <w:szCs w:val="28"/>
          <w:u w:val="single"/>
        </w:rPr>
        <w:t xml:space="preserve">Laudacja Justyna </w:t>
      </w:r>
      <w:proofErr w:type="spellStart"/>
      <w:r w:rsidRPr="0031765F">
        <w:rPr>
          <w:rFonts w:asciiTheme="minorHAnsi" w:hAnsiTheme="minorHAnsi" w:cstheme="minorHAnsi"/>
          <w:sz w:val="28"/>
          <w:szCs w:val="28"/>
          <w:u w:val="single"/>
        </w:rPr>
        <w:t>Kowynia</w:t>
      </w:r>
      <w:proofErr w:type="spellEnd"/>
    </w:p>
    <w:p w:rsidR="00FB3A75" w:rsidRPr="00FB3A75" w:rsidRDefault="00FB3A75" w:rsidP="006146A7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B3A75">
        <w:rPr>
          <w:rFonts w:asciiTheme="minorHAnsi" w:hAnsiTheme="minorHAnsi" w:cstheme="minorHAnsi"/>
          <w:sz w:val="28"/>
          <w:szCs w:val="28"/>
        </w:rPr>
        <w:t xml:space="preserve">Justyna </w:t>
      </w:r>
      <w:proofErr w:type="spellStart"/>
      <w:r w:rsidRPr="00FB3A75">
        <w:rPr>
          <w:rFonts w:asciiTheme="minorHAnsi" w:hAnsiTheme="minorHAnsi" w:cstheme="minorHAnsi"/>
          <w:sz w:val="28"/>
          <w:szCs w:val="28"/>
        </w:rPr>
        <w:t>Kowynia</w:t>
      </w:r>
      <w:proofErr w:type="spellEnd"/>
      <w:r w:rsidRPr="00FB3A75">
        <w:rPr>
          <w:rFonts w:asciiTheme="minorHAnsi" w:hAnsiTheme="minorHAnsi" w:cstheme="minorHAnsi"/>
          <w:sz w:val="28"/>
          <w:szCs w:val="28"/>
        </w:rPr>
        <w:t xml:space="preserve"> urodziła się w 1980 r. w Warszawie. Edukację muzyczną rozpoczęła w Szkole Muzycznej I st. w Mińsku Mazowieckim w 1986r. w klasie skrzypiec, a w 1998 r. ukończyła Państwową Szkołę Muzyczną II st. w Siedlcach. Jest absolwentką dwóch kierunków studiów w Akademii Muzycznej im. I. J. Paderewskiego w Poznaniu: Wydziału Wokalnego w klasie śpiewu solowego Prof. dr hab. Wojciecha Maciejowskiego oraz Wydziału Dyrygentury Chóralnej, Edukacji Muzycznej i Muzyki Kościelnej.</w:t>
      </w:r>
    </w:p>
    <w:p w:rsidR="00FB3A75" w:rsidRPr="00FB3A75" w:rsidRDefault="00FB3A75" w:rsidP="006146A7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B3A75">
        <w:rPr>
          <w:rFonts w:asciiTheme="minorHAnsi" w:hAnsiTheme="minorHAnsi" w:cstheme="minorHAnsi"/>
          <w:sz w:val="28"/>
          <w:szCs w:val="28"/>
        </w:rPr>
        <w:t>Z Siedlcami jest związana od 1997 r. gdzie swoje pierwsze kroki wokalne stawiała w Chórze działającym przy Szkole Muzycznej w Siedlcach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FB3A75">
        <w:rPr>
          <w:rFonts w:asciiTheme="minorHAnsi" w:hAnsiTheme="minorHAnsi" w:cstheme="minorHAnsi"/>
          <w:sz w:val="28"/>
          <w:szCs w:val="28"/>
        </w:rPr>
        <w:t>Jest finalistką V Konkursu Wokalnego im. H. Halskiej - Fijałkowskiej we Wrocławiu ( I edycja międzynarodowa).</w:t>
      </w:r>
    </w:p>
    <w:p w:rsidR="00BE4634" w:rsidRPr="006146A7" w:rsidRDefault="00FB3A75" w:rsidP="006146A7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B3A75">
        <w:rPr>
          <w:rFonts w:asciiTheme="minorHAnsi" w:hAnsiTheme="minorHAnsi" w:cstheme="minorHAnsi"/>
          <w:sz w:val="28"/>
          <w:szCs w:val="28"/>
        </w:rPr>
        <w:t xml:space="preserve">Podczas studiów nawiązała współpracę z Orkiestrą Symfoniczną Akademii Muzycznej w Poznaniu, Orkiestrą Filharmonii Lubelskiej, Poznańską Orkiestrą Kameralną </w:t>
      </w:r>
      <w:proofErr w:type="spellStart"/>
      <w:r w:rsidRPr="00FB3A75">
        <w:rPr>
          <w:rFonts w:asciiTheme="minorHAnsi" w:hAnsiTheme="minorHAnsi" w:cstheme="minorHAnsi"/>
          <w:sz w:val="28"/>
          <w:szCs w:val="28"/>
        </w:rPr>
        <w:t>Accademia</w:t>
      </w:r>
      <w:proofErr w:type="spellEnd"/>
      <w:r w:rsidRPr="00FB3A7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B3A75">
        <w:rPr>
          <w:rFonts w:asciiTheme="minorHAnsi" w:hAnsiTheme="minorHAnsi" w:cstheme="minorHAnsi"/>
          <w:sz w:val="28"/>
          <w:szCs w:val="28"/>
        </w:rPr>
        <w:t>dell’Arcadia</w:t>
      </w:r>
      <w:proofErr w:type="spellEnd"/>
      <w:r w:rsidRPr="00FB3A75">
        <w:rPr>
          <w:rFonts w:asciiTheme="minorHAnsi" w:hAnsiTheme="minorHAnsi" w:cstheme="minorHAnsi"/>
          <w:sz w:val="28"/>
          <w:szCs w:val="28"/>
        </w:rPr>
        <w:t xml:space="preserve">, Zespołem Wokalistów i Instrumentalistów </w:t>
      </w:r>
      <w:proofErr w:type="spellStart"/>
      <w:r w:rsidRPr="00FB3A75">
        <w:rPr>
          <w:rFonts w:asciiTheme="minorHAnsi" w:hAnsiTheme="minorHAnsi" w:cstheme="minorHAnsi"/>
          <w:sz w:val="28"/>
          <w:szCs w:val="28"/>
        </w:rPr>
        <w:t>Camerata</w:t>
      </w:r>
      <w:proofErr w:type="spellEnd"/>
      <w:r w:rsidRPr="00FB3A75">
        <w:rPr>
          <w:rFonts w:asciiTheme="minorHAnsi" w:hAnsiTheme="minorHAnsi" w:cstheme="minorHAnsi"/>
          <w:sz w:val="28"/>
          <w:szCs w:val="28"/>
        </w:rPr>
        <w:t xml:space="preserve"> Nova w Szczecinie, Orkiestrą Reprezentacyjną Wojska Polskiego,  Filharmonią Świętokrzyską oraz Filharmonią Poznańską w ramach koncertów edukacyjnych dla dzieci i młodzieży.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B3A75">
        <w:rPr>
          <w:rFonts w:asciiTheme="minorHAnsi" w:hAnsiTheme="minorHAnsi" w:cstheme="minorHAnsi"/>
          <w:sz w:val="28"/>
          <w:szCs w:val="28"/>
        </w:rPr>
        <w:t xml:space="preserve">Uczestniczyła w wielu kursach mistrzowskich prowadzonych przez wybitnych pedagogów: Jadwigę Rappe, Janusza Niziołka, Piotra </w:t>
      </w:r>
      <w:proofErr w:type="spellStart"/>
      <w:r w:rsidRPr="00FB3A75">
        <w:rPr>
          <w:rFonts w:asciiTheme="minorHAnsi" w:hAnsiTheme="minorHAnsi" w:cstheme="minorHAnsi"/>
          <w:sz w:val="28"/>
          <w:szCs w:val="28"/>
        </w:rPr>
        <w:t>Kusiewicza</w:t>
      </w:r>
      <w:proofErr w:type="spellEnd"/>
      <w:r w:rsidRPr="00FB3A75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B3A75">
        <w:rPr>
          <w:rFonts w:asciiTheme="minorHAnsi" w:hAnsiTheme="minorHAnsi" w:cstheme="minorHAnsi"/>
          <w:sz w:val="28"/>
          <w:szCs w:val="28"/>
        </w:rPr>
        <w:t>Lieve</w:t>
      </w:r>
      <w:proofErr w:type="spellEnd"/>
      <w:r w:rsidRPr="00FB3A75">
        <w:rPr>
          <w:rFonts w:asciiTheme="minorHAnsi" w:hAnsiTheme="minorHAnsi" w:cstheme="minorHAnsi"/>
          <w:sz w:val="28"/>
          <w:szCs w:val="28"/>
        </w:rPr>
        <w:t xml:space="preserve"> Jansen oraz profesorów Wyższej Szkoły Muzyki i Teatru w Rostocku: Waldemara Wilda i Klausa Hagera.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B3A75">
        <w:rPr>
          <w:rFonts w:asciiTheme="minorHAnsi" w:hAnsiTheme="minorHAnsi" w:cstheme="minorHAnsi"/>
          <w:sz w:val="28"/>
          <w:szCs w:val="28"/>
        </w:rPr>
        <w:t>Koncertowała w kraju i za granicą z wieloma chórami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FB3A75">
        <w:rPr>
          <w:rFonts w:asciiTheme="minorHAnsi" w:hAnsiTheme="minorHAnsi" w:cstheme="minorHAnsi"/>
          <w:sz w:val="28"/>
          <w:szCs w:val="28"/>
        </w:rPr>
        <w:t xml:space="preserve">Brała udział w festiwalach takich jak: Schleswig - Holstein Musik </w:t>
      </w:r>
      <w:proofErr w:type="spellStart"/>
      <w:r w:rsidRPr="00FB3A75">
        <w:rPr>
          <w:rFonts w:asciiTheme="minorHAnsi" w:hAnsiTheme="minorHAnsi" w:cstheme="minorHAnsi"/>
          <w:sz w:val="28"/>
          <w:szCs w:val="28"/>
        </w:rPr>
        <w:t>Festival</w:t>
      </w:r>
      <w:proofErr w:type="spellEnd"/>
      <w:r w:rsidRPr="00FB3A75">
        <w:rPr>
          <w:rFonts w:asciiTheme="minorHAnsi" w:hAnsiTheme="minorHAnsi" w:cstheme="minorHAnsi"/>
          <w:sz w:val="28"/>
          <w:szCs w:val="28"/>
        </w:rPr>
        <w:t xml:space="preserve"> (Niemcy) oraz </w:t>
      </w:r>
      <w:proofErr w:type="spellStart"/>
      <w:r w:rsidRPr="00FB3A75">
        <w:rPr>
          <w:rFonts w:asciiTheme="minorHAnsi" w:hAnsiTheme="minorHAnsi" w:cstheme="minorHAnsi"/>
          <w:sz w:val="28"/>
          <w:szCs w:val="28"/>
        </w:rPr>
        <w:t>Tiroler</w:t>
      </w:r>
      <w:proofErr w:type="spellEnd"/>
      <w:r w:rsidRPr="00FB3A7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B3A75">
        <w:rPr>
          <w:rFonts w:asciiTheme="minorHAnsi" w:hAnsiTheme="minorHAnsi" w:cstheme="minorHAnsi"/>
          <w:sz w:val="28"/>
          <w:szCs w:val="28"/>
        </w:rPr>
        <w:t>Festspiele</w:t>
      </w:r>
      <w:proofErr w:type="spellEnd"/>
      <w:r w:rsidRPr="00FB3A75">
        <w:rPr>
          <w:rFonts w:asciiTheme="minorHAnsi" w:hAnsiTheme="minorHAnsi" w:cstheme="minorHAnsi"/>
          <w:sz w:val="28"/>
          <w:szCs w:val="28"/>
        </w:rPr>
        <w:t xml:space="preserve"> (Austria)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FB3A75">
        <w:rPr>
          <w:rFonts w:asciiTheme="minorHAnsi" w:hAnsiTheme="minorHAnsi" w:cstheme="minorHAnsi"/>
          <w:sz w:val="28"/>
          <w:szCs w:val="28"/>
        </w:rPr>
        <w:t>Poza muzyką operową posiada w swoim dorobku i często wykonuje recitale pieśni kompozytorów polskich i zagranicznych, jak również dzieła muzyki oratoryjno - kantatowej.</w:t>
      </w:r>
      <w:r w:rsidR="0031765F">
        <w:rPr>
          <w:rFonts w:asciiTheme="minorHAnsi" w:hAnsiTheme="minorHAnsi" w:cstheme="minorHAnsi"/>
          <w:sz w:val="28"/>
          <w:szCs w:val="28"/>
        </w:rPr>
        <w:t xml:space="preserve"> </w:t>
      </w:r>
      <w:r w:rsidRPr="00FB3A75">
        <w:rPr>
          <w:rFonts w:asciiTheme="minorHAnsi" w:hAnsiTheme="minorHAnsi" w:cstheme="minorHAnsi"/>
          <w:sz w:val="28"/>
          <w:szCs w:val="28"/>
        </w:rPr>
        <w:t>Prowadzi działalność koncertową i pedagogiczną.</w:t>
      </w:r>
      <w:r w:rsidR="0031765F">
        <w:rPr>
          <w:rFonts w:asciiTheme="minorHAnsi" w:hAnsiTheme="minorHAnsi" w:cstheme="minorHAnsi"/>
          <w:sz w:val="28"/>
          <w:szCs w:val="28"/>
        </w:rPr>
        <w:t xml:space="preserve"> </w:t>
      </w:r>
      <w:r w:rsidRPr="00FB3A75">
        <w:rPr>
          <w:rFonts w:asciiTheme="minorHAnsi" w:hAnsiTheme="minorHAnsi" w:cstheme="minorHAnsi"/>
          <w:sz w:val="28"/>
          <w:szCs w:val="28"/>
        </w:rPr>
        <w:t xml:space="preserve">Od 2012 roku jest dyrygentem </w:t>
      </w:r>
      <w:r w:rsidRPr="00BE4634">
        <w:rPr>
          <w:rFonts w:asciiTheme="minorHAnsi" w:hAnsiTheme="minorHAnsi" w:cstheme="minorHAnsi"/>
          <w:sz w:val="28"/>
          <w:szCs w:val="28"/>
        </w:rPr>
        <w:t>Chóru Miasta Siedlce, z którym koncertuje w kraju i zagranicą oraz zdobywa liczne nagrody</w:t>
      </w:r>
      <w:r w:rsidR="00BE4634" w:rsidRPr="00BE4634">
        <w:rPr>
          <w:rFonts w:asciiTheme="minorHAnsi" w:hAnsiTheme="minorHAnsi" w:cstheme="minorHAnsi"/>
          <w:sz w:val="28"/>
          <w:szCs w:val="28"/>
        </w:rPr>
        <w:t xml:space="preserve">. Rok 2020 był dla Pani Justyny </w:t>
      </w:r>
      <w:proofErr w:type="spellStart"/>
      <w:r w:rsidR="00BE4634" w:rsidRPr="00BE4634">
        <w:rPr>
          <w:rFonts w:asciiTheme="minorHAnsi" w:hAnsiTheme="minorHAnsi" w:cstheme="minorHAnsi"/>
          <w:sz w:val="28"/>
          <w:szCs w:val="28"/>
        </w:rPr>
        <w:t>Kowyni</w:t>
      </w:r>
      <w:proofErr w:type="spellEnd"/>
      <w:r w:rsidR="00BE4634" w:rsidRPr="00BE4634">
        <w:rPr>
          <w:rFonts w:asciiTheme="minorHAnsi" w:hAnsiTheme="minorHAnsi" w:cstheme="minorHAnsi"/>
          <w:sz w:val="28"/>
          <w:szCs w:val="28"/>
        </w:rPr>
        <w:t xml:space="preserve"> jako dyrygenta dużym wyzwaniem.</w:t>
      </w:r>
      <w:r w:rsidR="006146A7" w:rsidRPr="006146A7">
        <w:rPr>
          <w:rFonts w:asciiTheme="minorHAnsi" w:hAnsiTheme="minorHAnsi" w:cstheme="minorHAnsi"/>
          <w:sz w:val="28"/>
          <w:szCs w:val="28"/>
        </w:rPr>
        <w:t xml:space="preserve"> Reprezentowanie miasta, promowanie w </w:t>
      </w:r>
      <w:r w:rsidR="006146A7">
        <w:rPr>
          <w:rFonts w:asciiTheme="minorHAnsi" w:hAnsiTheme="minorHAnsi" w:cstheme="minorHAnsi"/>
          <w:sz w:val="28"/>
          <w:szCs w:val="28"/>
        </w:rPr>
        <w:t>kraju i za granicą</w:t>
      </w:r>
      <w:r w:rsidR="006146A7" w:rsidRPr="006146A7">
        <w:rPr>
          <w:rFonts w:asciiTheme="minorHAnsi" w:hAnsiTheme="minorHAnsi" w:cstheme="minorHAnsi"/>
          <w:sz w:val="28"/>
          <w:szCs w:val="28"/>
        </w:rPr>
        <w:t xml:space="preserve"> dzięki formie nagraniowej oraz upublicznianiu tych nagrań, a także utrzymanie wysokiego poziomu zespołu i wreszcie dostarczanie słuchaczom różnych doznań artystycznych poprzez </w:t>
      </w:r>
      <w:r w:rsidR="006146A7">
        <w:rPr>
          <w:rFonts w:asciiTheme="minorHAnsi" w:hAnsiTheme="minorHAnsi" w:cstheme="minorHAnsi"/>
          <w:sz w:val="28"/>
          <w:szCs w:val="28"/>
        </w:rPr>
        <w:t xml:space="preserve">zróżnicowany repertuar </w:t>
      </w:r>
      <w:r w:rsidR="00BE4634" w:rsidRPr="00BE4634">
        <w:rPr>
          <w:rFonts w:asciiTheme="minorHAnsi" w:hAnsiTheme="minorHAnsi" w:cstheme="minorHAnsi"/>
          <w:sz w:val="28"/>
          <w:szCs w:val="28"/>
        </w:rPr>
        <w:t xml:space="preserve">sprawiło, że misja jaką pełni dyrygent wraz Chórem Miasta Siedlce została spełniona. </w:t>
      </w:r>
    </w:p>
    <w:p w:rsidR="00FB3A75" w:rsidRPr="00FB3A75" w:rsidRDefault="00FB3A75" w:rsidP="006146A7">
      <w:pPr>
        <w:spacing w:line="276" w:lineRule="auto"/>
        <w:jc w:val="both"/>
        <w:rPr>
          <w:sz w:val="28"/>
          <w:szCs w:val="28"/>
        </w:rPr>
      </w:pPr>
    </w:p>
    <w:sectPr w:rsidR="00FB3A75" w:rsidRPr="00FB3A75" w:rsidSect="00A50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3A75"/>
    <w:rsid w:val="0031765F"/>
    <w:rsid w:val="006146A7"/>
    <w:rsid w:val="00A50C7D"/>
    <w:rsid w:val="00BE4634"/>
    <w:rsid w:val="00FB3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m_kosowska</dc:creator>
  <cp:lastModifiedBy>m_kosowska</cp:lastModifiedBy>
  <cp:revision>1</cp:revision>
  <dcterms:created xsi:type="dcterms:W3CDTF">2021-10-01T09:55:00Z</dcterms:created>
  <dcterms:modified xsi:type="dcterms:W3CDTF">2021-10-01T10:30:00Z</dcterms:modified>
</cp:coreProperties>
</file>