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63" w:rsidRPr="00DB7618" w:rsidRDefault="00256F63" w:rsidP="00DE5C69">
      <w:pPr>
        <w:pStyle w:val="Stylakapitowy2"/>
        <w:jc w:val="left"/>
        <w:rPr>
          <w:rFonts w:asciiTheme="minorHAnsi" w:hAnsiTheme="minorHAnsi" w:cstheme="minorHAnsi"/>
        </w:rPr>
      </w:pPr>
      <w:r w:rsidRPr="00DB7618">
        <w:rPr>
          <w:rFonts w:asciiTheme="minorHAnsi" w:hAnsiTheme="minorHAnsi" w:cstheme="minorHAnsi"/>
        </w:rPr>
        <w:t xml:space="preserve">Pan Mirosław </w:t>
      </w:r>
      <w:proofErr w:type="spellStart"/>
      <w:r w:rsidRPr="00DB7618">
        <w:rPr>
          <w:rFonts w:asciiTheme="minorHAnsi" w:hAnsiTheme="minorHAnsi" w:cstheme="minorHAnsi"/>
        </w:rPr>
        <w:t>Leśkowicz</w:t>
      </w:r>
      <w:proofErr w:type="spellEnd"/>
    </w:p>
    <w:p w:rsidR="00256F63" w:rsidRPr="00DB7618" w:rsidRDefault="00256F63" w:rsidP="00DE5C69">
      <w:pPr>
        <w:pStyle w:val="Stylakapitowy1"/>
        <w:jc w:val="left"/>
        <w:rPr>
          <w:rFonts w:asciiTheme="minorHAnsi" w:hAnsiTheme="minorHAnsi" w:cstheme="minorHAnsi"/>
        </w:rPr>
      </w:pPr>
    </w:p>
    <w:p w:rsidR="00256F63" w:rsidRPr="00DB7618" w:rsidRDefault="00256F63" w:rsidP="00DE5C69">
      <w:pPr>
        <w:pStyle w:val="Stylakapitowy1"/>
        <w:jc w:val="left"/>
        <w:rPr>
          <w:rFonts w:asciiTheme="minorHAnsi" w:hAnsiTheme="minorHAnsi" w:cstheme="minorHAnsi"/>
        </w:rPr>
      </w:pPr>
      <w:r w:rsidRPr="00DB7618">
        <w:rPr>
          <w:rFonts w:asciiTheme="minorHAnsi" w:hAnsiTheme="minorHAnsi" w:cstheme="minorHAnsi"/>
        </w:rPr>
        <w:t xml:space="preserve">Laureat urodził się w miejscowości Łupiny w powiecie siedleckim. Jest absolwentem Technikum Budowlanego w Siedlcach oraz Wydziału Zarządzania Akademii Podlaskiej, gdzie uzyskał tytuł magistra w specjalności zarządzanie i marketing. Zdobyte wykształcenie okazało się niezwykle </w:t>
      </w:r>
      <w:r w:rsidR="007D7FCE" w:rsidRPr="00DB7618">
        <w:rPr>
          <w:rFonts w:asciiTheme="minorHAnsi" w:hAnsiTheme="minorHAnsi" w:cstheme="minorHAnsi"/>
        </w:rPr>
        <w:t xml:space="preserve">przydatne w </w:t>
      </w:r>
      <w:r w:rsidRPr="00DB7618">
        <w:rPr>
          <w:rFonts w:asciiTheme="minorHAnsi" w:hAnsiTheme="minorHAnsi" w:cstheme="minorHAnsi"/>
        </w:rPr>
        <w:t xml:space="preserve">przyszłej karierze zawodowej. </w:t>
      </w:r>
    </w:p>
    <w:p w:rsidR="00256F63" w:rsidRPr="00DB7618" w:rsidRDefault="00256F63" w:rsidP="00DE5C69">
      <w:pPr>
        <w:pStyle w:val="Stylakapitowy1"/>
        <w:jc w:val="left"/>
        <w:rPr>
          <w:rFonts w:asciiTheme="minorHAnsi" w:hAnsiTheme="minorHAnsi" w:cstheme="minorHAnsi"/>
        </w:rPr>
      </w:pPr>
      <w:r w:rsidRPr="00DB7618">
        <w:rPr>
          <w:rFonts w:asciiTheme="minorHAnsi" w:hAnsiTheme="minorHAnsi" w:cstheme="minorHAnsi"/>
        </w:rPr>
        <w:t>Pierwszą pracę podjął jeszcze w latach 80-tych w Zakładzie Remontowo-Budowlanym przy Wojewódzkim Szpitalu Zespolonym, pełniąc funkcję kierownika budowy, a następnie całego zakładu. W latach dziewięćdziesiątych przeszedł do pracy w siedleckim Zakładzie Opieki Zdrowotnej, gdzie był kierownikiem Sekcji Technicznej. W maju 2003 roku opuścił Siedlce i przeniósł się do Siemiatycz, gdzie został dyrektorem miejscowego SP ZOZ. Przez pięć lat ciężkiej pracy</w:t>
      </w:r>
      <w:r w:rsidR="009D0D20" w:rsidRPr="00DB7618">
        <w:rPr>
          <w:rFonts w:asciiTheme="minorHAnsi" w:hAnsiTheme="minorHAnsi" w:cstheme="minorHAnsi"/>
        </w:rPr>
        <w:t xml:space="preserve"> udało się wyprowadzić</w:t>
      </w:r>
      <w:r w:rsidR="007D7FCE" w:rsidRPr="00DB7618">
        <w:rPr>
          <w:rFonts w:asciiTheme="minorHAnsi" w:hAnsiTheme="minorHAnsi" w:cstheme="minorHAnsi"/>
        </w:rPr>
        <w:t xml:space="preserve"> placówkę z ogromnej zapaści, za co ówczesne władze samorządowe przyznały Laureatowi </w:t>
      </w:r>
      <w:r w:rsidRPr="00DB7618">
        <w:rPr>
          <w:rFonts w:asciiTheme="minorHAnsi" w:hAnsiTheme="minorHAnsi" w:cstheme="minorHAnsi"/>
        </w:rPr>
        <w:t>nagrodę Starosty „Za szczególne zasługi dla Powiatu Siemiatyckiego”.</w:t>
      </w:r>
    </w:p>
    <w:p w:rsidR="00FA4C67" w:rsidRPr="00DB7618" w:rsidRDefault="007D7FCE" w:rsidP="00DE5C69">
      <w:pPr>
        <w:pStyle w:val="Stylakapitowy1"/>
        <w:ind w:firstLine="0"/>
        <w:jc w:val="left"/>
        <w:rPr>
          <w:rFonts w:asciiTheme="minorHAnsi" w:hAnsiTheme="minorHAnsi" w:cstheme="minorHAnsi"/>
        </w:rPr>
      </w:pPr>
      <w:r w:rsidRPr="00DB7618">
        <w:rPr>
          <w:rFonts w:asciiTheme="minorHAnsi" w:hAnsiTheme="minorHAnsi" w:cstheme="minorHAnsi"/>
        </w:rPr>
        <w:t>W</w:t>
      </w:r>
      <w:r w:rsidRPr="00DB7618">
        <w:rPr>
          <w:rFonts w:asciiTheme="minorHAnsi" w:hAnsiTheme="minorHAnsi" w:cstheme="minorHAnsi"/>
        </w:rPr>
        <w:t xml:space="preserve"> listopadzie 2008 roku</w:t>
      </w:r>
      <w:r w:rsidRPr="00DB7618">
        <w:rPr>
          <w:rFonts w:asciiTheme="minorHAnsi" w:hAnsiTheme="minorHAnsi" w:cstheme="minorHAnsi"/>
        </w:rPr>
        <w:t xml:space="preserve"> Mirosław </w:t>
      </w:r>
      <w:proofErr w:type="spellStart"/>
      <w:r w:rsidRPr="00DB7618">
        <w:rPr>
          <w:rFonts w:asciiTheme="minorHAnsi" w:hAnsiTheme="minorHAnsi" w:cstheme="minorHAnsi"/>
        </w:rPr>
        <w:t>Leśkowicz</w:t>
      </w:r>
      <w:proofErr w:type="spellEnd"/>
      <w:r w:rsidRPr="00DB7618">
        <w:rPr>
          <w:rFonts w:asciiTheme="minorHAnsi" w:hAnsiTheme="minorHAnsi" w:cstheme="minorHAnsi"/>
        </w:rPr>
        <w:t xml:space="preserve"> podejmuje się kierowania siedleckim SP ZOZ-em, który także przechodził trudny czas, zarówno w kwestii organizacyjnej</w:t>
      </w:r>
      <w:r w:rsidR="009757A6" w:rsidRPr="00DB7618">
        <w:rPr>
          <w:rFonts w:asciiTheme="minorHAnsi" w:hAnsiTheme="minorHAnsi" w:cstheme="minorHAnsi"/>
        </w:rPr>
        <w:t>,</w:t>
      </w:r>
      <w:r w:rsidRPr="00DB7618">
        <w:rPr>
          <w:rFonts w:asciiTheme="minorHAnsi" w:hAnsiTheme="minorHAnsi" w:cstheme="minorHAnsi"/>
        </w:rPr>
        <w:t xml:space="preserve"> jak i finansowej.</w:t>
      </w:r>
      <w:r w:rsidR="00C63640" w:rsidRPr="00DB7618">
        <w:rPr>
          <w:rFonts w:asciiTheme="minorHAnsi" w:hAnsiTheme="minorHAnsi" w:cstheme="minorHAnsi"/>
        </w:rPr>
        <w:t xml:space="preserve"> </w:t>
      </w:r>
      <w:r w:rsidR="00974ED7">
        <w:rPr>
          <w:rFonts w:asciiTheme="minorHAnsi" w:hAnsiTheme="minorHAnsi" w:cstheme="minorHAnsi"/>
        </w:rPr>
        <w:br/>
      </w:r>
      <w:r w:rsidR="00154FAD" w:rsidRPr="00DB7618">
        <w:rPr>
          <w:rFonts w:asciiTheme="minorHAnsi" w:hAnsiTheme="minorHAnsi" w:cstheme="minorHAnsi"/>
        </w:rPr>
        <w:t xml:space="preserve">Było to nie lada zadanie. </w:t>
      </w:r>
      <w:r w:rsidR="00C63640" w:rsidRPr="00DB7618">
        <w:rPr>
          <w:rFonts w:asciiTheme="minorHAnsi" w:hAnsiTheme="minorHAnsi" w:cstheme="minorHAnsi"/>
        </w:rPr>
        <w:t>Jednakże doświadczenie zawodowe, wysokie kompetencje oraz olbrzymi zapał do pracy przyniosły i przynoszą do tej pory, oczekiwane rezultaty</w:t>
      </w:r>
      <w:r w:rsidR="00154FAD" w:rsidRPr="00DB7618">
        <w:rPr>
          <w:rFonts w:asciiTheme="minorHAnsi" w:hAnsiTheme="minorHAnsi" w:cstheme="minorHAnsi"/>
        </w:rPr>
        <w:t xml:space="preserve">. </w:t>
      </w:r>
      <w:r w:rsidR="00E54778">
        <w:rPr>
          <w:rFonts w:asciiTheme="minorHAnsi" w:hAnsiTheme="minorHAnsi" w:cstheme="minorHAnsi"/>
        </w:rPr>
        <w:br/>
      </w:r>
      <w:r w:rsidR="00154FAD" w:rsidRPr="00DB7618">
        <w:rPr>
          <w:rFonts w:asciiTheme="minorHAnsi" w:hAnsiTheme="minorHAnsi" w:cstheme="minorHAnsi"/>
        </w:rPr>
        <w:t xml:space="preserve">Cechy osobiste Laureata, jak wrażliwość, otwartość, profesjonalizm doprowadziły niejednokrotnie do zawarcia porozumienia z </w:t>
      </w:r>
      <w:r w:rsidR="00154FAD" w:rsidRPr="00DB7618">
        <w:rPr>
          <w:rFonts w:asciiTheme="minorHAnsi" w:hAnsiTheme="minorHAnsi" w:cstheme="minorHAnsi"/>
        </w:rPr>
        <w:t xml:space="preserve">Ordynatorami, kierownikami działów, ale także Związkami Zawodowymi, a przede wszystkim </w:t>
      </w:r>
      <w:r w:rsidR="00154FAD" w:rsidRPr="00DB7618">
        <w:rPr>
          <w:rFonts w:asciiTheme="minorHAnsi" w:hAnsiTheme="minorHAnsi" w:cstheme="minorHAnsi"/>
        </w:rPr>
        <w:t>zapew</w:t>
      </w:r>
      <w:r w:rsidR="00E54778">
        <w:rPr>
          <w:rFonts w:asciiTheme="minorHAnsi" w:hAnsiTheme="minorHAnsi" w:cstheme="minorHAnsi"/>
        </w:rPr>
        <w:t>niły</w:t>
      </w:r>
      <w:r w:rsidR="00154FAD" w:rsidRPr="00DB7618">
        <w:rPr>
          <w:rFonts w:asciiTheme="minorHAnsi" w:hAnsiTheme="minorHAnsi" w:cstheme="minorHAnsi"/>
        </w:rPr>
        <w:t xml:space="preserve"> dobrą współpracę z </w:t>
      </w:r>
      <w:r w:rsidR="00154FAD" w:rsidRPr="00DB7618">
        <w:rPr>
          <w:rFonts w:asciiTheme="minorHAnsi" w:hAnsiTheme="minorHAnsi" w:cstheme="minorHAnsi"/>
        </w:rPr>
        <w:t>Radą Społeczną</w:t>
      </w:r>
      <w:r w:rsidR="00154FAD" w:rsidRPr="00DB7618">
        <w:rPr>
          <w:rFonts w:asciiTheme="minorHAnsi" w:hAnsiTheme="minorHAnsi" w:cstheme="minorHAnsi"/>
        </w:rPr>
        <w:t xml:space="preserve"> szpitala, która widząc </w:t>
      </w:r>
      <w:r w:rsidR="00154FAD" w:rsidRPr="00DB7618">
        <w:rPr>
          <w:rFonts w:asciiTheme="minorHAnsi" w:hAnsiTheme="minorHAnsi" w:cstheme="minorHAnsi"/>
        </w:rPr>
        <w:t>długofalową strategię rozwoju</w:t>
      </w:r>
      <w:r w:rsidR="00154FAD" w:rsidRPr="00DB7618">
        <w:rPr>
          <w:rFonts w:asciiTheme="minorHAnsi" w:hAnsiTheme="minorHAnsi" w:cstheme="minorHAnsi"/>
        </w:rPr>
        <w:t xml:space="preserve"> i osiągane efekty, wspiera dyrektora w działaniach po dzień dzisiejszy. </w:t>
      </w:r>
      <w:r w:rsidR="00154FAD" w:rsidRPr="00DB7618">
        <w:rPr>
          <w:rFonts w:asciiTheme="minorHAnsi" w:hAnsiTheme="minorHAnsi" w:cstheme="minorHAnsi"/>
        </w:rPr>
        <w:br/>
        <w:t xml:space="preserve">Począwszy od 2009 roku siedlecki SP ZOZ rozpoczął okres dynamicznych zmian. </w:t>
      </w:r>
      <w:r w:rsidR="00FA4C67" w:rsidRPr="00DB7618">
        <w:rPr>
          <w:rFonts w:asciiTheme="minorHAnsi" w:hAnsiTheme="minorHAnsi" w:cstheme="minorHAnsi"/>
        </w:rPr>
        <w:t xml:space="preserve">Potrzeba inwestycji, by wzmocnić jakość </w:t>
      </w:r>
      <w:r w:rsidR="00FA4C67" w:rsidRPr="00DB7618">
        <w:rPr>
          <w:rFonts w:asciiTheme="minorHAnsi" w:hAnsiTheme="minorHAnsi" w:cstheme="minorHAnsi"/>
        </w:rPr>
        <w:t>świadczonych usług medycznych</w:t>
      </w:r>
      <w:r w:rsidR="00E54778">
        <w:rPr>
          <w:rFonts w:asciiTheme="minorHAnsi" w:hAnsiTheme="minorHAnsi" w:cstheme="minorHAnsi"/>
        </w:rPr>
        <w:t>, nie ustaje</w:t>
      </w:r>
      <w:r w:rsidR="00FA4C67" w:rsidRPr="00DB7618">
        <w:rPr>
          <w:rFonts w:asciiTheme="minorHAnsi" w:hAnsiTheme="minorHAnsi" w:cstheme="minorHAnsi"/>
        </w:rPr>
        <w:t xml:space="preserve"> z każdym rokiem. Dyrektor </w:t>
      </w:r>
      <w:proofErr w:type="spellStart"/>
      <w:r w:rsidR="00FA4C67" w:rsidRPr="00DB7618">
        <w:rPr>
          <w:rFonts w:asciiTheme="minorHAnsi" w:hAnsiTheme="minorHAnsi" w:cstheme="minorHAnsi"/>
        </w:rPr>
        <w:t>Leśkowicz</w:t>
      </w:r>
      <w:proofErr w:type="spellEnd"/>
      <w:r w:rsidR="00FA4C67" w:rsidRPr="00DB7618">
        <w:rPr>
          <w:rFonts w:asciiTheme="minorHAnsi" w:hAnsiTheme="minorHAnsi" w:cstheme="minorHAnsi"/>
        </w:rPr>
        <w:t xml:space="preserve"> </w:t>
      </w:r>
      <w:r w:rsidR="00E54778">
        <w:rPr>
          <w:rFonts w:asciiTheme="minorHAnsi" w:hAnsiTheme="minorHAnsi" w:cstheme="minorHAnsi"/>
        </w:rPr>
        <w:t>nieustannie poszukuje</w:t>
      </w:r>
      <w:r w:rsidR="00FA4C67" w:rsidRPr="00DB7618">
        <w:rPr>
          <w:rFonts w:asciiTheme="minorHAnsi" w:hAnsiTheme="minorHAnsi" w:cstheme="minorHAnsi"/>
        </w:rPr>
        <w:t xml:space="preserve"> źródeł finasowani</w:t>
      </w:r>
      <w:r w:rsidR="00FA4C67" w:rsidRPr="00DB7618">
        <w:rPr>
          <w:rFonts w:asciiTheme="minorHAnsi" w:hAnsiTheme="minorHAnsi" w:cstheme="minorHAnsi"/>
        </w:rPr>
        <w:t>a. Środki finansowe w postaci dotacji i pożyczek</w:t>
      </w:r>
      <w:r w:rsidR="00FA4C67" w:rsidRPr="00DB7618">
        <w:rPr>
          <w:rFonts w:asciiTheme="minorHAnsi" w:hAnsiTheme="minorHAnsi" w:cstheme="minorHAnsi"/>
        </w:rPr>
        <w:t xml:space="preserve"> z Unii Europejskiej, </w:t>
      </w:r>
      <w:r w:rsidR="00FA4C67" w:rsidRPr="00DB7618">
        <w:rPr>
          <w:rFonts w:asciiTheme="minorHAnsi" w:hAnsiTheme="minorHAnsi" w:cstheme="minorHAnsi"/>
        </w:rPr>
        <w:t xml:space="preserve">środki z budżetu </w:t>
      </w:r>
      <w:r w:rsidR="00FA4C67" w:rsidRPr="00DB7618">
        <w:rPr>
          <w:rFonts w:asciiTheme="minorHAnsi" w:hAnsiTheme="minorHAnsi" w:cstheme="minorHAnsi"/>
        </w:rPr>
        <w:t>Miasta Siedlce i Wojewódzki</w:t>
      </w:r>
      <w:r w:rsidR="00FA4C67" w:rsidRPr="00DB7618">
        <w:rPr>
          <w:rFonts w:asciiTheme="minorHAnsi" w:hAnsiTheme="minorHAnsi" w:cstheme="minorHAnsi"/>
        </w:rPr>
        <w:t>ego Funduszu Ochrony Środowiska oraz wygospodarowane fundusze własne pozwalają na przeprowadzanie potrzebnych inwestycji, by stale podnosić poziom świa</w:t>
      </w:r>
      <w:r w:rsidR="00C67603" w:rsidRPr="00DB7618">
        <w:rPr>
          <w:rFonts w:asciiTheme="minorHAnsi" w:hAnsiTheme="minorHAnsi" w:cstheme="minorHAnsi"/>
        </w:rPr>
        <w:t>dczonych usług dla pacjentów a</w:t>
      </w:r>
      <w:r w:rsidR="00FA4C67" w:rsidRPr="00DB7618">
        <w:rPr>
          <w:rFonts w:asciiTheme="minorHAnsi" w:hAnsiTheme="minorHAnsi" w:cstheme="minorHAnsi"/>
        </w:rPr>
        <w:t xml:space="preserve"> także poprawiać warunki pracy dla personelu. </w:t>
      </w:r>
    </w:p>
    <w:p w:rsidR="007D7FCE" w:rsidRPr="00DB7618" w:rsidRDefault="00FA4C67" w:rsidP="00DE5C69">
      <w:pPr>
        <w:pStyle w:val="Stylakapitowy1"/>
        <w:jc w:val="left"/>
        <w:rPr>
          <w:rFonts w:asciiTheme="minorHAnsi" w:hAnsiTheme="minorHAnsi" w:cstheme="minorHAnsi"/>
        </w:rPr>
      </w:pPr>
      <w:r w:rsidRPr="00DB7618">
        <w:rPr>
          <w:rFonts w:asciiTheme="minorHAnsi" w:hAnsiTheme="minorHAnsi" w:cstheme="minorHAnsi"/>
        </w:rPr>
        <w:t xml:space="preserve">  </w:t>
      </w:r>
      <w:r w:rsidR="007D7FCE" w:rsidRPr="00DB7618">
        <w:rPr>
          <w:rFonts w:asciiTheme="minorHAnsi" w:hAnsiTheme="minorHAnsi" w:cstheme="minorHAnsi"/>
        </w:rPr>
        <w:t>W latach 2009-2012 zrealizowano zadania o wartości 31 mln zł.</w:t>
      </w:r>
      <w:r w:rsidR="007D7FCE" w:rsidRPr="00DB7618">
        <w:rPr>
          <w:rFonts w:asciiTheme="minorHAnsi" w:hAnsiTheme="minorHAnsi" w:cstheme="minorHAnsi"/>
        </w:rPr>
        <w:t xml:space="preserve"> </w:t>
      </w:r>
      <w:r w:rsidR="00153815" w:rsidRPr="00DB7618">
        <w:rPr>
          <w:rFonts w:asciiTheme="minorHAnsi" w:hAnsiTheme="minorHAnsi" w:cstheme="minorHAnsi"/>
        </w:rPr>
        <w:t>Kolejne lata 2013-2020 to również czas inwestycji</w:t>
      </w:r>
      <w:r w:rsidRPr="00DB7618">
        <w:rPr>
          <w:rFonts w:asciiTheme="minorHAnsi" w:hAnsiTheme="minorHAnsi" w:cstheme="minorHAnsi"/>
        </w:rPr>
        <w:t xml:space="preserve">. Kwota wydatkowana to prawie 40 mln złotych z czego ponad 26 mln zł to pozyskane środki zewnętrzne. </w:t>
      </w:r>
    </w:p>
    <w:p w:rsidR="00E124A5" w:rsidRPr="00E54778" w:rsidRDefault="00256F63" w:rsidP="00E54778">
      <w:pPr>
        <w:rPr>
          <w:rFonts w:cstheme="minorHAnsi"/>
          <w:sz w:val="28"/>
          <w:szCs w:val="28"/>
        </w:rPr>
      </w:pPr>
      <w:r w:rsidRPr="00DB7618">
        <w:rPr>
          <w:rFonts w:cstheme="minorHAnsi"/>
          <w:sz w:val="28"/>
          <w:szCs w:val="28"/>
        </w:rPr>
        <w:t xml:space="preserve">Dzięki temu szpital miejski został całkowicie wyremontowany, łącznie z historycznym obiektem z 1832 roku, który przez prawie dwadzieścia lat stał opuszczony i straszył swoim wyglądem. </w:t>
      </w:r>
      <w:r w:rsidR="00C67603" w:rsidRPr="00DB7618">
        <w:rPr>
          <w:rFonts w:cstheme="minorHAnsi"/>
          <w:sz w:val="28"/>
          <w:szCs w:val="28"/>
        </w:rPr>
        <w:t xml:space="preserve">Remontów doczekały się także przychodnie przy ul. Mazurskiej, </w:t>
      </w:r>
      <w:proofErr w:type="spellStart"/>
      <w:r w:rsidR="00C67603" w:rsidRPr="00DB7618">
        <w:rPr>
          <w:rFonts w:cstheme="minorHAnsi"/>
          <w:sz w:val="28"/>
          <w:szCs w:val="28"/>
        </w:rPr>
        <w:t>Formińskiego</w:t>
      </w:r>
      <w:proofErr w:type="spellEnd"/>
      <w:r w:rsidR="00C67603" w:rsidRPr="00DB7618">
        <w:rPr>
          <w:rFonts w:cstheme="minorHAnsi"/>
          <w:sz w:val="28"/>
          <w:szCs w:val="28"/>
        </w:rPr>
        <w:t xml:space="preserve">, </w:t>
      </w:r>
      <w:r w:rsidR="00C67603" w:rsidRPr="00DB7618">
        <w:rPr>
          <w:rFonts w:cstheme="minorHAnsi"/>
          <w:sz w:val="28"/>
          <w:szCs w:val="28"/>
        </w:rPr>
        <w:lastRenderedPageBreak/>
        <w:t>Floriańskiej, Sienkiewicza i Chrobrego.</w:t>
      </w:r>
      <w:r w:rsidR="00C67603" w:rsidRPr="00DB7618">
        <w:rPr>
          <w:rFonts w:cstheme="minorHAnsi"/>
        </w:rPr>
        <w:t xml:space="preserve"> </w:t>
      </w:r>
      <w:r w:rsidRPr="00DB7618">
        <w:rPr>
          <w:rFonts w:cstheme="minorHAnsi"/>
          <w:sz w:val="28"/>
          <w:szCs w:val="28"/>
        </w:rPr>
        <w:t xml:space="preserve">Zmodernizowano wszystkie oddziały szpitalne. </w:t>
      </w:r>
      <w:r w:rsidR="00C67603" w:rsidRPr="00DB7618">
        <w:rPr>
          <w:rFonts w:cstheme="minorHAnsi"/>
          <w:sz w:val="28"/>
          <w:szCs w:val="28"/>
        </w:rPr>
        <w:t>W ostatnich dwóch latach p</w:t>
      </w:r>
      <w:r w:rsidR="00C67603" w:rsidRPr="00DB7618">
        <w:rPr>
          <w:rFonts w:cstheme="minorHAnsi"/>
          <w:sz w:val="28"/>
          <w:szCs w:val="28"/>
        </w:rPr>
        <w:t xml:space="preserve">rzeprowadzono modernizację </w:t>
      </w:r>
      <w:r w:rsidR="00C67603" w:rsidRPr="00DB7618">
        <w:rPr>
          <w:rFonts w:cstheme="minorHAnsi"/>
          <w:sz w:val="28"/>
          <w:szCs w:val="28"/>
        </w:rPr>
        <w:t xml:space="preserve">Bloku Operacyjnego, </w:t>
      </w:r>
      <w:r w:rsidR="00C67603" w:rsidRPr="00DB7618">
        <w:rPr>
          <w:rFonts w:cstheme="minorHAnsi"/>
          <w:sz w:val="28"/>
          <w:szCs w:val="28"/>
        </w:rPr>
        <w:t>Oddziału Intensywnej Terapii i Anestezjologii w Szpitalu przy ul. Starowiejskiej 15 w Siedlcach.</w:t>
      </w:r>
      <w:r w:rsidR="00C67603" w:rsidRPr="00DB7618">
        <w:rPr>
          <w:rFonts w:cstheme="minorHAnsi"/>
          <w:sz w:val="28"/>
          <w:szCs w:val="28"/>
        </w:rPr>
        <w:t xml:space="preserve"> </w:t>
      </w:r>
      <w:r w:rsidR="00C67603" w:rsidRPr="00DB7618">
        <w:rPr>
          <w:rFonts w:cstheme="minorHAnsi"/>
          <w:sz w:val="28"/>
          <w:szCs w:val="28"/>
        </w:rPr>
        <w:t xml:space="preserve">Wykonano nadbudowę </w:t>
      </w:r>
      <w:r w:rsidR="00C67603" w:rsidRPr="00DB7618">
        <w:rPr>
          <w:rFonts w:cstheme="minorHAnsi"/>
          <w:sz w:val="28"/>
          <w:szCs w:val="28"/>
        </w:rPr>
        <w:t xml:space="preserve">dwóch </w:t>
      </w:r>
      <w:r w:rsidR="00C67603" w:rsidRPr="00DB7618">
        <w:rPr>
          <w:rFonts w:cstheme="minorHAnsi"/>
          <w:sz w:val="28"/>
          <w:szCs w:val="28"/>
        </w:rPr>
        <w:t>ko</w:t>
      </w:r>
      <w:r w:rsidR="00C67603" w:rsidRPr="00DB7618">
        <w:rPr>
          <w:rFonts w:cstheme="minorHAnsi"/>
          <w:sz w:val="28"/>
          <w:szCs w:val="28"/>
        </w:rPr>
        <w:t xml:space="preserve">ndygnacji w części szpitala w celu przygotowania </w:t>
      </w:r>
      <w:r w:rsidR="00C67603" w:rsidRPr="00DB7618">
        <w:rPr>
          <w:rFonts w:cstheme="minorHAnsi"/>
          <w:sz w:val="28"/>
          <w:szCs w:val="28"/>
        </w:rPr>
        <w:t>pomieszczeń dla rehabilitacji kardiologicznej</w:t>
      </w:r>
      <w:r w:rsidR="00C67603" w:rsidRPr="00DB7618">
        <w:rPr>
          <w:rFonts w:cstheme="minorHAnsi"/>
          <w:sz w:val="28"/>
          <w:szCs w:val="28"/>
        </w:rPr>
        <w:t xml:space="preserve"> oraz d</w:t>
      </w:r>
      <w:r w:rsidR="00C67603" w:rsidRPr="00DB7618">
        <w:rPr>
          <w:rFonts w:cstheme="minorHAnsi"/>
          <w:sz w:val="28"/>
          <w:szCs w:val="28"/>
        </w:rPr>
        <w:t xml:space="preserve">okonano wymiany </w:t>
      </w:r>
      <w:r w:rsidR="00C67603" w:rsidRPr="00DB7618">
        <w:rPr>
          <w:rFonts w:cstheme="minorHAnsi"/>
          <w:sz w:val="28"/>
          <w:szCs w:val="28"/>
        </w:rPr>
        <w:t>dwóch wind.</w:t>
      </w:r>
    </w:p>
    <w:p w:rsidR="00E124A5" w:rsidRPr="00DB7618" w:rsidRDefault="00C67603" w:rsidP="00DE5C69">
      <w:pPr>
        <w:pStyle w:val="Stylakapitowy1"/>
        <w:ind w:firstLine="0"/>
        <w:jc w:val="left"/>
        <w:rPr>
          <w:rFonts w:asciiTheme="minorHAnsi" w:hAnsiTheme="minorHAnsi" w:cstheme="minorHAnsi"/>
        </w:rPr>
      </w:pPr>
      <w:r w:rsidRPr="00DB7618">
        <w:rPr>
          <w:rFonts w:asciiTheme="minorHAnsi" w:hAnsiTheme="minorHAnsi" w:cstheme="minorHAnsi"/>
        </w:rPr>
        <w:t>Szpital wzbogacił się o nowoczesny sprzęt medyczny</w:t>
      </w:r>
      <w:r w:rsidR="00256F63" w:rsidRPr="00DB7618">
        <w:rPr>
          <w:rFonts w:asciiTheme="minorHAnsi" w:hAnsiTheme="minorHAnsi" w:cstheme="minorHAnsi"/>
        </w:rPr>
        <w:t xml:space="preserve">. Dyrektor znalazł środki na zakup takich urządzeń, jak: tomograf komputerowy, aparaty </w:t>
      </w:r>
      <w:proofErr w:type="spellStart"/>
      <w:r w:rsidR="00256F63" w:rsidRPr="00DB7618">
        <w:rPr>
          <w:rFonts w:asciiTheme="minorHAnsi" w:hAnsiTheme="minorHAnsi" w:cstheme="minorHAnsi"/>
        </w:rPr>
        <w:t>rtg</w:t>
      </w:r>
      <w:proofErr w:type="spellEnd"/>
      <w:r w:rsidR="00256F63" w:rsidRPr="00DB7618">
        <w:rPr>
          <w:rFonts w:asciiTheme="minorHAnsi" w:hAnsiTheme="minorHAnsi" w:cstheme="minorHAnsi"/>
        </w:rPr>
        <w:t xml:space="preserve"> i </w:t>
      </w:r>
      <w:proofErr w:type="spellStart"/>
      <w:r w:rsidR="00256F63" w:rsidRPr="00DB7618">
        <w:rPr>
          <w:rFonts w:asciiTheme="minorHAnsi" w:hAnsiTheme="minorHAnsi" w:cstheme="minorHAnsi"/>
        </w:rPr>
        <w:t>usg</w:t>
      </w:r>
      <w:proofErr w:type="spellEnd"/>
      <w:r w:rsidR="00256F63" w:rsidRPr="00DB7618">
        <w:rPr>
          <w:rFonts w:asciiTheme="minorHAnsi" w:hAnsiTheme="minorHAnsi" w:cstheme="minorHAnsi"/>
        </w:rPr>
        <w:t xml:space="preserve">, </w:t>
      </w:r>
      <w:proofErr w:type="spellStart"/>
      <w:r w:rsidR="00256F63" w:rsidRPr="00DB7618">
        <w:rPr>
          <w:rFonts w:asciiTheme="minorHAnsi" w:hAnsiTheme="minorHAnsi" w:cstheme="minorHAnsi"/>
        </w:rPr>
        <w:t>videokolonoskopy</w:t>
      </w:r>
      <w:proofErr w:type="spellEnd"/>
      <w:r w:rsidR="00256F63" w:rsidRPr="00DB7618">
        <w:rPr>
          <w:rFonts w:asciiTheme="minorHAnsi" w:hAnsiTheme="minorHAnsi" w:cstheme="minorHAnsi"/>
        </w:rPr>
        <w:t xml:space="preserve">, tomograf komputerowy do badań okulistycznych, respiratory czy nowoczesne stoły operacyjne. </w:t>
      </w:r>
      <w:r w:rsidRPr="00DB7618">
        <w:rPr>
          <w:rFonts w:asciiTheme="minorHAnsi" w:hAnsiTheme="minorHAnsi" w:cstheme="minorHAnsi"/>
        </w:rPr>
        <w:br/>
      </w:r>
      <w:r w:rsidR="00E124A5" w:rsidRPr="00DB7618">
        <w:rPr>
          <w:rFonts w:asciiTheme="minorHAnsi" w:hAnsiTheme="minorHAnsi" w:cstheme="minorHAnsi"/>
        </w:rPr>
        <w:t>W 2018 roku zmodernizowano pomieszczenia</w:t>
      </w:r>
      <w:r w:rsidR="00E124A5" w:rsidRPr="00DB7618">
        <w:rPr>
          <w:rFonts w:asciiTheme="minorHAnsi" w:hAnsiTheme="minorHAnsi" w:cstheme="minorHAnsi"/>
        </w:rPr>
        <w:t xml:space="preserve"> Centralnej Sterylizacji</w:t>
      </w:r>
      <w:r w:rsidR="00E124A5" w:rsidRPr="00DB7618">
        <w:rPr>
          <w:rFonts w:asciiTheme="minorHAnsi" w:hAnsiTheme="minorHAnsi" w:cstheme="minorHAnsi"/>
        </w:rPr>
        <w:t>, z</w:t>
      </w:r>
      <w:r w:rsidR="00E124A5" w:rsidRPr="00DB7618">
        <w:rPr>
          <w:rFonts w:asciiTheme="minorHAnsi" w:hAnsiTheme="minorHAnsi" w:cstheme="minorHAnsi"/>
        </w:rPr>
        <w:t>akup</w:t>
      </w:r>
      <w:r w:rsidR="00E124A5" w:rsidRPr="00DB7618">
        <w:rPr>
          <w:rFonts w:asciiTheme="minorHAnsi" w:hAnsiTheme="minorHAnsi" w:cstheme="minorHAnsi"/>
        </w:rPr>
        <w:t>iono</w:t>
      </w:r>
      <w:r w:rsidR="00E124A5" w:rsidRPr="00DB7618">
        <w:rPr>
          <w:rFonts w:asciiTheme="minorHAnsi" w:hAnsiTheme="minorHAnsi" w:cstheme="minorHAnsi"/>
        </w:rPr>
        <w:t xml:space="preserve"> i </w:t>
      </w:r>
      <w:r w:rsidR="00E124A5" w:rsidRPr="00DB7618">
        <w:rPr>
          <w:rFonts w:asciiTheme="minorHAnsi" w:hAnsiTheme="minorHAnsi" w:cstheme="minorHAnsi"/>
        </w:rPr>
        <w:t>zamontowano nowe urządzenia</w:t>
      </w:r>
      <w:r w:rsidRPr="00DB7618">
        <w:rPr>
          <w:rFonts w:asciiTheme="minorHAnsi" w:hAnsiTheme="minorHAnsi" w:cstheme="minorHAnsi"/>
        </w:rPr>
        <w:t>,</w:t>
      </w:r>
      <w:r w:rsidR="00E124A5" w:rsidRPr="00DB7618">
        <w:rPr>
          <w:rFonts w:asciiTheme="minorHAnsi" w:hAnsiTheme="minorHAnsi" w:cstheme="minorHAnsi"/>
        </w:rPr>
        <w:t xml:space="preserve"> w tym autoklawy. </w:t>
      </w:r>
    </w:p>
    <w:p w:rsidR="005A5F38" w:rsidRPr="00DB7618" w:rsidRDefault="005A5F38" w:rsidP="00DE5C69">
      <w:pPr>
        <w:pStyle w:val="Stylakapitowy1"/>
        <w:ind w:firstLine="0"/>
        <w:jc w:val="left"/>
        <w:rPr>
          <w:rFonts w:asciiTheme="minorHAnsi" w:hAnsiTheme="minorHAnsi" w:cstheme="minorHAnsi"/>
        </w:rPr>
      </w:pPr>
      <w:r w:rsidRPr="00DB7618">
        <w:rPr>
          <w:rFonts w:asciiTheme="minorHAnsi" w:hAnsiTheme="minorHAnsi" w:cstheme="minorHAnsi"/>
        </w:rPr>
        <w:t>Kolosalne zmiany w funkcjonowaniu i poziomie świadczonych usług Szpitala Miejskiego przy ul. Starowiejskiej dostrzegają pacjenci</w:t>
      </w:r>
      <w:r w:rsidR="00E54778">
        <w:rPr>
          <w:rFonts w:asciiTheme="minorHAnsi" w:hAnsiTheme="minorHAnsi" w:cstheme="minorHAnsi"/>
        </w:rPr>
        <w:t>, nie tylko z Siedlec. P</w:t>
      </w:r>
      <w:r w:rsidRPr="00DB7618">
        <w:rPr>
          <w:rFonts w:asciiTheme="minorHAnsi" w:hAnsiTheme="minorHAnsi" w:cstheme="minorHAnsi"/>
        </w:rPr>
        <w:t>lacówka w ich odczuciu świadczy usługi na najwyższym</w:t>
      </w:r>
      <w:r w:rsidR="00E54778">
        <w:rPr>
          <w:rFonts w:asciiTheme="minorHAnsi" w:hAnsiTheme="minorHAnsi" w:cstheme="minorHAnsi"/>
        </w:rPr>
        <w:t xml:space="preserve"> poziomie</w:t>
      </w:r>
      <w:r w:rsidRPr="00DB7618">
        <w:rPr>
          <w:rFonts w:asciiTheme="minorHAnsi" w:hAnsiTheme="minorHAnsi" w:cstheme="minorHAnsi"/>
        </w:rPr>
        <w:t xml:space="preserve">. Tutaj pacjenci czują się </w:t>
      </w:r>
      <w:proofErr w:type="spellStart"/>
      <w:r w:rsidRPr="00DB7618">
        <w:rPr>
          <w:rFonts w:asciiTheme="minorHAnsi" w:hAnsiTheme="minorHAnsi" w:cstheme="minorHAnsi"/>
        </w:rPr>
        <w:t>zaopiekowani</w:t>
      </w:r>
      <w:proofErr w:type="spellEnd"/>
      <w:r w:rsidRPr="00DB7618">
        <w:rPr>
          <w:rFonts w:asciiTheme="minorHAnsi" w:hAnsiTheme="minorHAnsi" w:cstheme="minorHAnsi"/>
        </w:rPr>
        <w:t>, otoczeni</w:t>
      </w:r>
      <w:r w:rsidR="00DB7618">
        <w:rPr>
          <w:rFonts w:asciiTheme="minorHAnsi" w:hAnsiTheme="minorHAnsi" w:cstheme="minorHAnsi"/>
        </w:rPr>
        <w:t xml:space="preserve"> troską</w:t>
      </w:r>
      <w:r w:rsidR="00A778A2">
        <w:rPr>
          <w:rFonts w:asciiTheme="minorHAnsi" w:hAnsiTheme="minorHAnsi" w:cstheme="minorHAnsi"/>
        </w:rPr>
        <w:t>, tutaj szybko i bezpiecznie wracają do zdrowia</w:t>
      </w:r>
      <w:r w:rsidRPr="00DB7618">
        <w:rPr>
          <w:rFonts w:asciiTheme="minorHAnsi" w:hAnsiTheme="minorHAnsi" w:cstheme="minorHAnsi"/>
        </w:rPr>
        <w:t>.</w:t>
      </w:r>
      <w:r w:rsidR="00434906" w:rsidRPr="00DB7618">
        <w:rPr>
          <w:rFonts w:asciiTheme="minorHAnsi" w:hAnsiTheme="minorHAnsi" w:cstheme="minorHAnsi"/>
        </w:rPr>
        <w:t xml:space="preserve"> </w:t>
      </w:r>
      <w:proofErr w:type="spellStart"/>
      <w:r w:rsidR="00434906" w:rsidRPr="00DB7618">
        <w:rPr>
          <w:rFonts w:asciiTheme="minorHAnsi" w:hAnsiTheme="minorHAnsi" w:cstheme="minorHAnsi"/>
        </w:rPr>
        <w:t>S</w:t>
      </w:r>
      <w:r w:rsidR="00434906" w:rsidRPr="00DB7618">
        <w:rPr>
          <w:rFonts w:asciiTheme="minorHAnsi" w:hAnsiTheme="minorHAnsi" w:cstheme="minorHAnsi"/>
        </w:rPr>
        <w:t>edlecki</w:t>
      </w:r>
      <w:proofErr w:type="spellEnd"/>
      <w:r w:rsidR="00434906" w:rsidRPr="00DB7618">
        <w:rPr>
          <w:rFonts w:asciiTheme="minorHAnsi" w:hAnsiTheme="minorHAnsi" w:cstheme="minorHAnsi"/>
        </w:rPr>
        <w:t xml:space="preserve"> SP ZOZ za poziom świadczonych usług medycznych oraz wielkość przeprowadzonych inwestycji zdobył trzecie miejsce w Ogólnopolskim Konkursie „Perły Medycyny”. Nie byłoby to możliwe bez zaangażowania dyrektora </w:t>
      </w:r>
      <w:proofErr w:type="spellStart"/>
      <w:r w:rsidR="00434906" w:rsidRPr="00DB7618">
        <w:rPr>
          <w:rFonts w:asciiTheme="minorHAnsi" w:hAnsiTheme="minorHAnsi" w:cstheme="minorHAnsi"/>
        </w:rPr>
        <w:t>Leśkowicza</w:t>
      </w:r>
      <w:proofErr w:type="spellEnd"/>
      <w:r w:rsidR="00434906" w:rsidRPr="00DB7618">
        <w:rPr>
          <w:rFonts w:asciiTheme="minorHAnsi" w:hAnsiTheme="minorHAnsi" w:cstheme="minorHAnsi"/>
        </w:rPr>
        <w:t xml:space="preserve"> i całego zespołu medycznego i technicznego placówki.</w:t>
      </w:r>
      <w:r w:rsidR="00DB7618">
        <w:rPr>
          <w:rFonts w:asciiTheme="minorHAnsi" w:hAnsiTheme="minorHAnsi" w:cstheme="minorHAnsi"/>
        </w:rPr>
        <w:t xml:space="preserve"> Docenił to również samorząd siedlecki, wręczając Mirosławowi </w:t>
      </w:r>
      <w:proofErr w:type="spellStart"/>
      <w:r w:rsidR="00DB7618">
        <w:rPr>
          <w:rFonts w:asciiTheme="minorHAnsi" w:hAnsiTheme="minorHAnsi" w:cstheme="minorHAnsi"/>
        </w:rPr>
        <w:t>Leśkowiczowi</w:t>
      </w:r>
      <w:proofErr w:type="spellEnd"/>
      <w:r w:rsidR="00DB7618">
        <w:rPr>
          <w:rFonts w:asciiTheme="minorHAnsi" w:hAnsiTheme="minorHAnsi" w:cstheme="minorHAnsi"/>
        </w:rPr>
        <w:t xml:space="preserve"> nagrodę Aleksandrii w 2012 roku. </w:t>
      </w:r>
    </w:p>
    <w:p w:rsidR="005A5F38" w:rsidRPr="00483BDF" w:rsidRDefault="005A5F38" w:rsidP="00DE5C69">
      <w:pPr>
        <w:pStyle w:val="Stylakapitowy1"/>
        <w:ind w:firstLine="0"/>
        <w:jc w:val="left"/>
      </w:pPr>
    </w:p>
    <w:p w:rsidR="00C67603" w:rsidRPr="00DB7618" w:rsidRDefault="00C67603" w:rsidP="00DE5C69">
      <w:pPr>
        <w:rPr>
          <w:sz w:val="28"/>
          <w:szCs w:val="28"/>
        </w:rPr>
      </w:pPr>
      <w:r w:rsidRPr="00DB7618">
        <w:rPr>
          <w:sz w:val="28"/>
          <w:szCs w:val="28"/>
        </w:rPr>
        <w:t xml:space="preserve">Na szczególne podkreślenie zasługuje fakt, jak </w:t>
      </w:r>
      <w:r w:rsidR="00FE10E3" w:rsidRPr="00DB7618">
        <w:rPr>
          <w:sz w:val="28"/>
          <w:szCs w:val="28"/>
        </w:rPr>
        <w:t xml:space="preserve">wzorowo zarządzany był </w:t>
      </w:r>
      <w:r w:rsidR="007C6319" w:rsidRPr="00DB7618">
        <w:rPr>
          <w:sz w:val="28"/>
          <w:szCs w:val="28"/>
        </w:rPr>
        <w:t>szpital miejski i pozostałe placówki SPZOZ</w:t>
      </w:r>
      <w:r w:rsidR="00FE10E3" w:rsidRPr="00DB7618">
        <w:rPr>
          <w:sz w:val="28"/>
          <w:szCs w:val="28"/>
        </w:rPr>
        <w:t xml:space="preserve"> w czasie pandemii </w:t>
      </w:r>
      <w:proofErr w:type="spellStart"/>
      <w:r w:rsidR="00FE10E3" w:rsidRPr="00DB7618">
        <w:rPr>
          <w:sz w:val="28"/>
          <w:szCs w:val="28"/>
        </w:rPr>
        <w:t>coronawirusa</w:t>
      </w:r>
      <w:proofErr w:type="spellEnd"/>
      <w:r w:rsidR="00FE10E3" w:rsidRPr="00DB7618">
        <w:rPr>
          <w:sz w:val="28"/>
          <w:szCs w:val="28"/>
        </w:rPr>
        <w:t xml:space="preserve">. </w:t>
      </w:r>
      <w:r w:rsidR="007C6319" w:rsidRPr="00DB7618">
        <w:rPr>
          <w:sz w:val="28"/>
          <w:szCs w:val="28"/>
        </w:rPr>
        <w:t xml:space="preserve">Bagaż odpowiedzialności za bezpieczeństwo epidemiologiczne, </w:t>
      </w:r>
      <w:r w:rsidR="007C6319" w:rsidRPr="00DB7618">
        <w:rPr>
          <w:sz w:val="28"/>
          <w:szCs w:val="28"/>
        </w:rPr>
        <w:t>sprawna diagnostyka oraz dostosowanie działań do zmieniającej się w szybkim tempie sytuacji epidemiologicznej</w:t>
      </w:r>
      <w:r w:rsidR="007C6319" w:rsidRPr="00DB7618">
        <w:rPr>
          <w:sz w:val="28"/>
          <w:szCs w:val="28"/>
        </w:rPr>
        <w:t>, braki w środkach och</w:t>
      </w:r>
      <w:r w:rsidR="005A5F38" w:rsidRPr="00DB7618">
        <w:rPr>
          <w:sz w:val="28"/>
          <w:szCs w:val="28"/>
        </w:rPr>
        <w:t xml:space="preserve">rony osobistej, braki </w:t>
      </w:r>
      <w:r w:rsidR="007C6319" w:rsidRPr="00DB7618">
        <w:rPr>
          <w:sz w:val="28"/>
          <w:szCs w:val="28"/>
        </w:rPr>
        <w:t>finansowe</w:t>
      </w:r>
      <w:r w:rsidR="005A5F38" w:rsidRPr="00DB7618">
        <w:rPr>
          <w:sz w:val="28"/>
          <w:szCs w:val="28"/>
        </w:rPr>
        <w:t xml:space="preserve">, momenty, gdzie epidemia </w:t>
      </w:r>
      <w:r w:rsidR="005A5F38" w:rsidRPr="00DB7618">
        <w:rPr>
          <w:sz w:val="28"/>
          <w:szCs w:val="28"/>
        </w:rPr>
        <w:t>przerasta</w:t>
      </w:r>
      <w:r w:rsidR="005A5F38" w:rsidRPr="00DB7618">
        <w:rPr>
          <w:sz w:val="28"/>
          <w:szCs w:val="28"/>
        </w:rPr>
        <w:t>ła</w:t>
      </w:r>
      <w:r w:rsidR="005A5F38" w:rsidRPr="00DB7618">
        <w:rPr>
          <w:sz w:val="28"/>
          <w:szCs w:val="28"/>
        </w:rPr>
        <w:t xml:space="preserve"> możliwości zarówno infrastrukturalne, jak i kadrowe</w:t>
      </w:r>
      <w:r w:rsidR="007C6319" w:rsidRPr="00DB7618">
        <w:rPr>
          <w:sz w:val="28"/>
          <w:szCs w:val="28"/>
        </w:rPr>
        <w:t xml:space="preserve"> – to </w:t>
      </w:r>
      <w:r w:rsidR="005A5F38" w:rsidRPr="00DB7618">
        <w:rPr>
          <w:sz w:val="28"/>
          <w:szCs w:val="28"/>
        </w:rPr>
        <w:t>była codzienność, z którą niespodziewanie przyszło się zmierzyć Dyrektorowi</w:t>
      </w:r>
      <w:r w:rsidR="00DE5C69">
        <w:rPr>
          <w:sz w:val="28"/>
          <w:szCs w:val="28"/>
        </w:rPr>
        <w:t xml:space="preserve"> i placówce</w:t>
      </w:r>
      <w:r w:rsidR="005A5F38" w:rsidRPr="00DB7618">
        <w:rPr>
          <w:sz w:val="28"/>
          <w:szCs w:val="28"/>
        </w:rPr>
        <w:t xml:space="preserve">. </w:t>
      </w:r>
    </w:p>
    <w:p w:rsidR="00483BDF" w:rsidRPr="00DB7618" w:rsidRDefault="00434906" w:rsidP="00DE5C69">
      <w:pPr>
        <w:rPr>
          <w:sz w:val="28"/>
          <w:szCs w:val="28"/>
        </w:rPr>
      </w:pPr>
      <w:r w:rsidRPr="00DB7618">
        <w:rPr>
          <w:sz w:val="28"/>
          <w:szCs w:val="28"/>
        </w:rPr>
        <w:t>Pomimo walki z Covid-19 uda</w:t>
      </w:r>
      <w:r w:rsidR="00483BDF" w:rsidRPr="00DB7618">
        <w:rPr>
          <w:sz w:val="28"/>
          <w:szCs w:val="28"/>
        </w:rPr>
        <w:t xml:space="preserve">ło się pozyskać </w:t>
      </w:r>
      <w:r w:rsidR="00483BDF" w:rsidRPr="00DB7618">
        <w:rPr>
          <w:sz w:val="28"/>
          <w:szCs w:val="28"/>
        </w:rPr>
        <w:t xml:space="preserve">środki finansowe od darczyńcy i </w:t>
      </w:r>
      <w:r w:rsidR="00DE5C69">
        <w:rPr>
          <w:sz w:val="28"/>
          <w:szCs w:val="28"/>
        </w:rPr>
        <w:t>utworzyć</w:t>
      </w:r>
      <w:r w:rsidR="00483BDF" w:rsidRPr="00DB7618">
        <w:rPr>
          <w:sz w:val="28"/>
          <w:szCs w:val="28"/>
        </w:rPr>
        <w:t xml:space="preserve"> pracownię badań genetycznych PCR do wykrywania covid-19 w Laboratorium SPZOZ-u</w:t>
      </w:r>
      <w:r w:rsidR="00483BDF" w:rsidRPr="00DB7618">
        <w:rPr>
          <w:sz w:val="28"/>
          <w:szCs w:val="28"/>
        </w:rPr>
        <w:t>, u</w:t>
      </w:r>
      <w:r w:rsidR="00DE5C69">
        <w:rPr>
          <w:sz w:val="28"/>
          <w:szCs w:val="28"/>
        </w:rPr>
        <w:t>tworzyć</w:t>
      </w:r>
      <w:r w:rsidR="00483BDF" w:rsidRPr="00DB7618">
        <w:rPr>
          <w:sz w:val="28"/>
          <w:szCs w:val="28"/>
        </w:rPr>
        <w:t xml:space="preserve"> punkt pobrań wymazów do określania zakażenia covid-19,</w:t>
      </w:r>
      <w:r w:rsidR="00483BDF" w:rsidRPr="00DB7618">
        <w:rPr>
          <w:sz w:val="28"/>
          <w:szCs w:val="28"/>
        </w:rPr>
        <w:t xml:space="preserve"> z</w:t>
      </w:r>
      <w:r w:rsidR="00483BDF" w:rsidRPr="00DB7618">
        <w:rPr>
          <w:sz w:val="28"/>
          <w:szCs w:val="28"/>
        </w:rPr>
        <w:t>większono bezpieczeństwo dostaw i podawania tlenu pacjentom między innymi poprzez</w:t>
      </w:r>
      <w:r w:rsidR="00483BDF" w:rsidRPr="00DB7618">
        <w:rPr>
          <w:sz w:val="28"/>
          <w:szCs w:val="28"/>
        </w:rPr>
        <w:t>:</w:t>
      </w:r>
      <w:r w:rsidR="00483BDF" w:rsidRPr="00DB7618">
        <w:rPr>
          <w:sz w:val="28"/>
          <w:szCs w:val="28"/>
        </w:rPr>
        <w:t xml:space="preserve"> montaż do</w:t>
      </w:r>
      <w:r w:rsidR="00DE5C69">
        <w:rPr>
          <w:sz w:val="28"/>
          <w:szCs w:val="28"/>
        </w:rPr>
        <w:t>datkowych dwóch</w:t>
      </w:r>
      <w:r w:rsidR="00483BDF" w:rsidRPr="00DB7618">
        <w:rPr>
          <w:sz w:val="28"/>
          <w:szCs w:val="28"/>
        </w:rPr>
        <w:t xml:space="preserve"> zbiorników tlenowych</w:t>
      </w:r>
      <w:r w:rsidR="00483BDF" w:rsidRPr="00DB7618">
        <w:rPr>
          <w:sz w:val="28"/>
          <w:szCs w:val="28"/>
        </w:rPr>
        <w:t xml:space="preserve">, </w:t>
      </w:r>
      <w:r w:rsidR="00483BDF" w:rsidRPr="00DB7618">
        <w:rPr>
          <w:sz w:val="28"/>
          <w:szCs w:val="28"/>
        </w:rPr>
        <w:t>uruchomienie generatora tlenu</w:t>
      </w:r>
      <w:r w:rsidR="00483BDF" w:rsidRPr="00DB7618">
        <w:rPr>
          <w:sz w:val="28"/>
          <w:szCs w:val="28"/>
        </w:rPr>
        <w:t xml:space="preserve">, </w:t>
      </w:r>
      <w:r w:rsidR="00483BDF" w:rsidRPr="00DB7618">
        <w:rPr>
          <w:sz w:val="28"/>
          <w:szCs w:val="28"/>
        </w:rPr>
        <w:t>wykonanie instalacji gazów medycznych w Oddziale Zakaźnym</w:t>
      </w:r>
      <w:r w:rsidR="00483BDF" w:rsidRPr="00DB7618">
        <w:rPr>
          <w:sz w:val="28"/>
          <w:szCs w:val="28"/>
        </w:rPr>
        <w:t xml:space="preserve">, </w:t>
      </w:r>
      <w:r w:rsidR="00483BDF" w:rsidRPr="00DB7618">
        <w:rPr>
          <w:sz w:val="28"/>
          <w:szCs w:val="28"/>
        </w:rPr>
        <w:t>zakup kilkudziesięciu urządzeń do wysokoprzepływowego podawania tlenu pacjentom</w:t>
      </w:r>
      <w:r w:rsidR="00483BDF" w:rsidRPr="00DB7618">
        <w:rPr>
          <w:sz w:val="28"/>
          <w:szCs w:val="28"/>
        </w:rPr>
        <w:t>.</w:t>
      </w:r>
      <w:r w:rsidR="00483BDF" w:rsidRPr="00DB7618">
        <w:rPr>
          <w:sz w:val="28"/>
          <w:szCs w:val="28"/>
        </w:rPr>
        <w:t xml:space="preserve"> Przeprowadzono działania poprawiające możliwości wykonywania diagnostyki obrazowej</w:t>
      </w:r>
      <w:r w:rsidR="00483BDF" w:rsidRPr="00DB7618">
        <w:rPr>
          <w:sz w:val="28"/>
          <w:szCs w:val="28"/>
        </w:rPr>
        <w:t xml:space="preserve"> między innymi poprzez: </w:t>
      </w:r>
      <w:r w:rsidR="00483BDF" w:rsidRPr="00DB7618">
        <w:rPr>
          <w:sz w:val="28"/>
          <w:szCs w:val="28"/>
        </w:rPr>
        <w:t>uruchomienie drugiej pracowni kontenerowej TK</w:t>
      </w:r>
      <w:r w:rsidR="00483BDF" w:rsidRPr="00DB7618">
        <w:rPr>
          <w:sz w:val="28"/>
          <w:szCs w:val="28"/>
        </w:rPr>
        <w:t xml:space="preserve">, </w:t>
      </w:r>
      <w:r w:rsidR="00483BDF" w:rsidRPr="00DB7618">
        <w:rPr>
          <w:sz w:val="28"/>
          <w:szCs w:val="28"/>
        </w:rPr>
        <w:t xml:space="preserve">wymianę stacjonarnego aparatu </w:t>
      </w:r>
      <w:proofErr w:type="spellStart"/>
      <w:r w:rsidR="00483BDF" w:rsidRPr="00DB7618">
        <w:rPr>
          <w:sz w:val="28"/>
          <w:szCs w:val="28"/>
        </w:rPr>
        <w:t>rtg</w:t>
      </w:r>
      <w:proofErr w:type="spellEnd"/>
      <w:r w:rsidR="00483BDF" w:rsidRPr="00DB7618">
        <w:rPr>
          <w:sz w:val="28"/>
          <w:szCs w:val="28"/>
        </w:rPr>
        <w:t xml:space="preserve"> w szpitalu miejskim</w:t>
      </w:r>
      <w:r w:rsidR="00483BDF" w:rsidRPr="00DB7618">
        <w:rPr>
          <w:sz w:val="28"/>
          <w:szCs w:val="28"/>
        </w:rPr>
        <w:t xml:space="preserve">, </w:t>
      </w:r>
      <w:r w:rsidR="00483BDF" w:rsidRPr="00DB7618">
        <w:rPr>
          <w:sz w:val="28"/>
          <w:szCs w:val="28"/>
        </w:rPr>
        <w:t xml:space="preserve">zakup nowoczesnych aparatów </w:t>
      </w:r>
      <w:proofErr w:type="spellStart"/>
      <w:r w:rsidR="00483BDF" w:rsidRPr="00DB7618">
        <w:rPr>
          <w:sz w:val="28"/>
          <w:szCs w:val="28"/>
        </w:rPr>
        <w:t>usg</w:t>
      </w:r>
      <w:proofErr w:type="spellEnd"/>
      <w:r w:rsidR="00483BDF" w:rsidRPr="00DB7618">
        <w:rPr>
          <w:sz w:val="28"/>
          <w:szCs w:val="28"/>
        </w:rPr>
        <w:t xml:space="preserve"> dla oddziału kardiologicznego, położniczego (aparat 4 D)</w:t>
      </w:r>
      <w:r w:rsidR="00483BDF" w:rsidRPr="00DB7618">
        <w:rPr>
          <w:sz w:val="28"/>
          <w:szCs w:val="28"/>
        </w:rPr>
        <w:t xml:space="preserve"> – wszystko to w 2020 roku, czasie pandemii.  </w:t>
      </w:r>
    </w:p>
    <w:p w:rsidR="00483BDF" w:rsidRPr="00483BDF" w:rsidRDefault="00483BDF" w:rsidP="00DE5C69">
      <w:pPr>
        <w:rPr>
          <w:rFonts w:ascii="Chaparral Pro" w:hAnsi="Chaparral Pro"/>
          <w:sz w:val="28"/>
          <w:szCs w:val="28"/>
        </w:rPr>
      </w:pPr>
      <w:bookmarkStart w:id="0" w:name="_GoBack"/>
      <w:bookmarkEnd w:id="0"/>
    </w:p>
    <w:p w:rsidR="00434906" w:rsidRPr="00483BDF" w:rsidRDefault="00434906" w:rsidP="00DE5C69">
      <w:pPr>
        <w:pStyle w:val="Stylakapitowy1"/>
        <w:ind w:firstLine="0"/>
        <w:jc w:val="left"/>
      </w:pPr>
    </w:p>
    <w:p w:rsidR="00503609" w:rsidRPr="00503609" w:rsidRDefault="007109A3" w:rsidP="00DE5C69">
      <w:pPr>
        <w:pStyle w:val="Stylakapitowy1"/>
        <w:ind w:firstLine="0"/>
        <w:jc w:val="left"/>
      </w:pPr>
      <w:r w:rsidRPr="00483BDF">
        <w:t xml:space="preserve">Siedlecki szpital stale się rozwija, tworząc coraz lepsze, nowocześniejsze i bardziej przyjazne  warunki hospitalizacji. Ogromne zaangażowanie Dyrektora </w:t>
      </w:r>
      <w:proofErr w:type="spellStart"/>
      <w:r w:rsidRPr="00483BDF">
        <w:t>Leśkowicza</w:t>
      </w:r>
      <w:proofErr w:type="spellEnd"/>
      <w:r w:rsidRPr="00483BDF">
        <w:t xml:space="preserve"> pozwala na ciągłe podnoszenie standardów opieki zdrowotnej.</w:t>
      </w:r>
    </w:p>
    <w:p w:rsidR="009757A6" w:rsidRDefault="009757A6" w:rsidP="00DE5C69">
      <w:pPr>
        <w:pStyle w:val="Stylakapitowy1"/>
        <w:jc w:val="left"/>
      </w:pPr>
      <w:r>
        <w:t xml:space="preserve">W odnoszeniu sukcesów zawodowych Mirosława </w:t>
      </w:r>
      <w:proofErr w:type="spellStart"/>
      <w:r>
        <w:t>Leśkowicza</w:t>
      </w:r>
      <w:proofErr w:type="spellEnd"/>
      <w:r>
        <w:t xml:space="preserve"> wspierają: małżonka Anna, syn Karol, synowa Anna, wnuk Aleksander i wnuczka Julia, dla których Laureat musi zawsze znaleźć czas.  </w:t>
      </w:r>
    </w:p>
    <w:p w:rsidR="00C9775D" w:rsidRPr="00503609" w:rsidRDefault="00C9775D" w:rsidP="00256F63">
      <w:pPr>
        <w:rPr>
          <w:rFonts w:ascii="Chaparral Pro" w:hAnsi="Chaparral Pro"/>
          <w:sz w:val="28"/>
          <w:szCs w:val="28"/>
        </w:rPr>
      </w:pPr>
    </w:p>
    <w:sectPr w:rsidR="00C9775D" w:rsidRPr="00503609" w:rsidSect="00396650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5D"/>
    <w:rsid w:val="00053089"/>
    <w:rsid w:val="000737F3"/>
    <w:rsid w:val="0010240D"/>
    <w:rsid w:val="001326F2"/>
    <w:rsid w:val="00153815"/>
    <w:rsid w:val="00154FAD"/>
    <w:rsid w:val="001A02B0"/>
    <w:rsid w:val="001D6361"/>
    <w:rsid w:val="00224950"/>
    <w:rsid w:val="00231A3F"/>
    <w:rsid w:val="0024333A"/>
    <w:rsid w:val="00256F63"/>
    <w:rsid w:val="00312822"/>
    <w:rsid w:val="00434906"/>
    <w:rsid w:val="00483BDF"/>
    <w:rsid w:val="00503609"/>
    <w:rsid w:val="0051141F"/>
    <w:rsid w:val="005528AD"/>
    <w:rsid w:val="00566D30"/>
    <w:rsid w:val="00590F06"/>
    <w:rsid w:val="005A5F38"/>
    <w:rsid w:val="006A5B79"/>
    <w:rsid w:val="007109A3"/>
    <w:rsid w:val="00740BC3"/>
    <w:rsid w:val="007C6319"/>
    <w:rsid w:val="007D7FCE"/>
    <w:rsid w:val="0082556B"/>
    <w:rsid w:val="008937BD"/>
    <w:rsid w:val="008979A6"/>
    <w:rsid w:val="00974ED7"/>
    <w:rsid w:val="00975466"/>
    <w:rsid w:val="009757A6"/>
    <w:rsid w:val="009A0F6D"/>
    <w:rsid w:val="009D0D20"/>
    <w:rsid w:val="00A778A2"/>
    <w:rsid w:val="00AB7F08"/>
    <w:rsid w:val="00AC3165"/>
    <w:rsid w:val="00B2364E"/>
    <w:rsid w:val="00BF4ECC"/>
    <w:rsid w:val="00C1404B"/>
    <w:rsid w:val="00C259ED"/>
    <w:rsid w:val="00C55CA1"/>
    <w:rsid w:val="00C63640"/>
    <w:rsid w:val="00C67603"/>
    <w:rsid w:val="00C9775D"/>
    <w:rsid w:val="00CA6767"/>
    <w:rsid w:val="00CF5909"/>
    <w:rsid w:val="00D73078"/>
    <w:rsid w:val="00D748DB"/>
    <w:rsid w:val="00DB7618"/>
    <w:rsid w:val="00DE5C69"/>
    <w:rsid w:val="00E100BF"/>
    <w:rsid w:val="00E124A5"/>
    <w:rsid w:val="00E1693D"/>
    <w:rsid w:val="00E24C02"/>
    <w:rsid w:val="00E31261"/>
    <w:rsid w:val="00E54778"/>
    <w:rsid w:val="00ED5045"/>
    <w:rsid w:val="00F329D8"/>
    <w:rsid w:val="00F501D0"/>
    <w:rsid w:val="00F57A18"/>
    <w:rsid w:val="00FA4C67"/>
    <w:rsid w:val="00FA731F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39CDA-B407-4793-91EB-16C5D0D6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33A"/>
    <w:rPr>
      <w:rFonts w:ascii="Tahoma" w:hAnsi="Tahoma" w:cs="Tahoma"/>
      <w:sz w:val="16"/>
      <w:szCs w:val="16"/>
    </w:rPr>
  </w:style>
  <w:style w:type="paragraph" w:customStyle="1" w:styleId="Stylakapitowy1">
    <w:name w:val="Styl akapitowy 1"/>
    <w:basedOn w:val="Normalny"/>
    <w:uiPriority w:val="99"/>
    <w:rsid w:val="00256F63"/>
    <w:pPr>
      <w:suppressAutoHyphens/>
      <w:autoSpaceDE w:val="0"/>
      <w:autoSpaceDN w:val="0"/>
      <w:adjustRightInd w:val="0"/>
      <w:spacing w:before="57" w:after="0" w:line="288" w:lineRule="auto"/>
      <w:ind w:firstLine="567"/>
      <w:jc w:val="both"/>
      <w:textAlignment w:val="center"/>
    </w:pPr>
    <w:rPr>
      <w:rFonts w:ascii="Chaparral Pro" w:hAnsi="Chaparral Pro" w:cs="Chaparral Pro"/>
      <w:color w:val="000000"/>
      <w:spacing w:val="-3"/>
      <w:w w:val="96"/>
      <w:sz w:val="28"/>
      <w:szCs w:val="28"/>
    </w:rPr>
  </w:style>
  <w:style w:type="paragraph" w:customStyle="1" w:styleId="Stylakapitowy2">
    <w:name w:val="Styl akapitowy 2"/>
    <w:basedOn w:val="Normalny"/>
    <w:uiPriority w:val="99"/>
    <w:rsid w:val="00256F6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Chaparral Pro" w:hAnsi="Chaparral Pro" w:cs="Chaparral Pro"/>
      <w:b/>
      <w:bCs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22DE1-D411-48B2-891B-5FBFA8E4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Krajewska</cp:lastModifiedBy>
  <cp:revision>2</cp:revision>
  <cp:lastPrinted>2013-09-06T06:41:00Z</cp:lastPrinted>
  <dcterms:created xsi:type="dcterms:W3CDTF">2021-06-16T14:53:00Z</dcterms:created>
  <dcterms:modified xsi:type="dcterms:W3CDTF">2021-06-16T14:53:00Z</dcterms:modified>
</cp:coreProperties>
</file>