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CEE7506" w:rsidR="006E0F11" w:rsidRDefault="00D820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525">
        <w:rPr>
          <w:rFonts w:ascii="Times New Roman" w:eastAsia="Times New Roman" w:hAnsi="Times New Roman" w:cs="Times New Roman"/>
          <w:sz w:val="24"/>
          <w:szCs w:val="24"/>
        </w:rPr>
        <w:t>Laudacja Pani dr Hanny Wilk - Manowiec</w:t>
      </w:r>
    </w:p>
    <w:p w14:paraId="00000002" w14:textId="77777777" w:rsidR="006E0F11" w:rsidRDefault="002975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Chciałam przedstawić sylwetkę Pani doktor Hanny Wilk -Manowiec, lekarza kardiologa, od kilku lat Ordynatora Oddziału Kardiologicznego Szpitala Miejskiego w Siedlcach.</w:t>
      </w:r>
    </w:p>
    <w:p w14:paraId="00000005" w14:textId="377B2A3C" w:rsidR="006E0F11" w:rsidRDefault="00297525" w:rsidP="00D820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początku swojej drogi zawodowej bardzo mocno zaangażowała się we wprowadzanie nowych m</w:t>
      </w:r>
      <w:r>
        <w:rPr>
          <w:rFonts w:ascii="Times New Roman" w:eastAsia="Times New Roman" w:hAnsi="Times New Roman" w:cs="Times New Roman"/>
          <w:sz w:val="24"/>
          <w:szCs w:val="24"/>
        </w:rPr>
        <w:t>etod elektroterapii i rozwój elektrofizjologii w Siedlcach.</w:t>
      </w:r>
      <w:r w:rsidR="00D8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1995 roku związana była z Oddziałem Kardiologii Mazowieckiego Szpitala Wojewódzkiego w Siedlcach, gdzie jeszcze jako asystent w zespole kierowanym przez Dr Piotra Kołodzieja organizowała pracę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Poradni Kontroli Stymulatorów. Była ponadto </w:t>
      </w:r>
      <w:r>
        <w:rPr>
          <w:rFonts w:ascii="Times New Roman" w:eastAsia="Times New Roman" w:hAnsi="Times New Roman" w:cs="Times New Roman"/>
          <w:sz w:val="24"/>
          <w:szCs w:val="24"/>
        </w:rPr>
        <w:t>pionierem odnośnie wdrożenia w Oddziale Kardiologii w Siedlcach nowych technik diagnostycznych w dziedzinie elektrofizjologii nieinwazyjnej takich jak stymulacja przezprzełykowa czy TILT testu. Swoje doświadczen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kliniczne prezentowała na międzynarodowych kongresach m.in. "Progress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00000006" w14:textId="77777777" w:rsidR="006E0F11" w:rsidRDefault="00297525" w:rsidP="00D82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latach 2005 -2011 była Kierownikiem Ośrodka Implantacji Stymulatorów Oddziału Kardiologii Mazowieckiego Szpitala Wojewódzkiego w Siedlcach, gdzie swoje umiejętn</w:t>
      </w:r>
      <w:r>
        <w:rPr>
          <w:rFonts w:ascii="Times New Roman" w:eastAsia="Times New Roman" w:hAnsi="Times New Roman" w:cs="Times New Roman"/>
          <w:sz w:val="24"/>
          <w:szCs w:val="24"/>
        </w:rPr>
        <w:t>ości i zaangażowanie kierowała w rozwój i wdrożenie nowych metod elektroterapii w Ośrodku implantacji stymulatorów i defibrylatorów.  Zaangażowana była w działalność dydaktyczną i wielokrotnie swoimi doświadczeniami dzieliła się na kursach programowania st</w:t>
      </w:r>
      <w:r>
        <w:rPr>
          <w:rFonts w:ascii="Times New Roman" w:eastAsia="Times New Roman" w:hAnsi="Times New Roman" w:cs="Times New Roman"/>
          <w:sz w:val="24"/>
          <w:szCs w:val="24"/>
        </w:rPr>
        <w:t>ymulatorów organizowanych przez sekcję stymulacji PTK.</w:t>
      </w:r>
    </w:p>
    <w:p w14:paraId="00000007" w14:textId="77777777" w:rsidR="006E0F11" w:rsidRDefault="00297525" w:rsidP="00D82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2011 roku związana jest ze Szpitalem Miejskim w Siedlcach. Początkowo jako zastępca Ordynatora Oddziału Kardiologii czynnie uczestniczyła w tworzeniu i organizacji pracy Oddziału i Poradni Kontroli </w:t>
      </w:r>
      <w:r>
        <w:rPr>
          <w:rFonts w:ascii="Times New Roman" w:eastAsia="Times New Roman" w:hAnsi="Times New Roman" w:cs="Times New Roman"/>
          <w:sz w:val="24"/>
          <w:szCs w:val="24"/>
        </w:rPr>
        <w:t>Stymulatorów i Poradni Kardiologicznej, a od 2018 roku do chwili obecnej pełni obowiązki Ordynatora Oddziału Kardiologii.</w:t>
      </w:r>
    </w:p>
    <w:p w14:paraId="00000008" w14:textId="77777777" w:rsidR="006E0F11" w:rsidRDefault="002975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 Hanna Wilk – Manowiec jest absolwentem Wydziału Lekarskiego Warszawskiej Uczelni Medycznej. Dyplom lekarza uzyskała w roku 1994 z w</w:t>
      </w:r>
      <w:r>
        <w:rPr>
          <w:rFonts w:ascii="Times New Roman" w:eastAsia="Times New Roman" w:hAnsi="Times New Roman" w:cs="Times New Roman"/>
          <w:sz w:val="24"/>
          <w:szCs w:val="24"/>
        </w:rPr>
        <w:t>yróżnieniem. Specjalizację II stopnia w zakresie Chorób Wewnętrznych i tytuł Specjalisty Chorób Wewnętrznych uzyskała w roku 2000, zaś specjalizację z kardiologii i tytuł Specjalisty w dziedzinie Kardiologii uzyskała w 2005.</w:t>
      </w:r>
    </w:p>
    <w:p w14:paraId="00000009" w14:textId="0B101AEA" w:rsidR="006E0F11" w:rsidRPr="00D820BD" w:rsidRDefault="0029752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820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Pani dr Hanna Wilk - Man</w:t>
      </w:r>
      <w:r w:rsidRPr="00D820BD">
        <w:rPr>
          <w:rFonts w:ascii="Times New Roman" w:eastAsia="Times New Roman" w:hAnsi="Times New Roman" w:cs="Times New Roman"/>
          <w:i/>
          <w:iCs/>
          <w:sz w:val="24"/>
          <w:szCs w:val="24"/>
        </w:rPr>
        <w:t>owiec</w:t>
      </w:r>
      <w:r w:rsidRPr="00D820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urodziła się w 1969 roku. Pochodzi ze znanej rodziny lekarskiej. Jej ojcem był wybitny specjalista chorób wewnętrznych i nefrologii. W jednym ze swoich wywiadów wspomina: „Od dzieciństwa chciałam być lekarzem, nie jakiejś konkretnej specjalizacji, po pros</w:t>
      </w:r>
      <w:r w:rsidRPr="00D820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tu lekarzem. Myślę, że do tego wyboru przyczynił się mój tata, nie dlatego że kiedykolwiek mnie namawiał do pójścia w jego ślady, ale obserwując jego zaangażowanie w pracę, pomoc ludziom bez względu na porę dnia czy nocy, utwierdzałam się w przekonaniu, </w:t>
      </w:r>
      <w:r w:rsidRPr="00D820B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że</w:t>
      </w:r>
      <w:r w:rsidRPr="00D820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zawód lekarza musi być wyjątkowy”. Dlatego też było jasne, że wybór może być tylko jeden: medycyna. Jej pasją jest medycyna, co wielokrotnie potwierdza w swoich wypowiedziach. </w:t>
      </w:r>
    </w:p>
    <w:p w14:paraId="0000000A" w14:textId="03318EB7" w:rsidR="006E0F11" w:rsidRDefault="002975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 Wilk - Manowiec </w:t>
      </w:r>
      <w:r w:rsidR="00D820BD">
        <w:rPr>
          <w:rFonts w:ascii="Times New Roman" w:eastAsia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swojemu niekonw</w:t>
      </w:r>
      <w:r>
        <w:rPr>
          <w:rFonts w:ascii="Times New Roman" w:eastAsia="Times New Roman" w:hAnsi="Times New Roman" w:cs="Times New Roman"/>
          <w:sz w:val="24"/>
          <w:szCs w:val="24"/>
        </w:rPr>
        <w:t>encjonalnemu podejściu do sztuki medycznej, może poszczycić się licznymi sukcesami terapeutycznymi. Pomimo sporej ilości zajęć i obowiązków, każdą wolną chwilę wykorzystuje na dokształcenie, które często rzucają świeże spojrzenie na jej podejście do leczen</w:t>
      </w:r>
      <w:r>
        <w:rPr>
          <w:rFonts w:ascii="Times New Roman" w:eastAsia="Times New Roman" w:hAnsi="Times New Roman" w:cs="Times New Roman"/>
          <w:sz w:val="24"/>
          <w:szCs w:val="24"/>
        </w:rPr>
        <w:t>ia. Dr Wilk – Manowiec aktywnie uczestniczyła w wielu krajowych i międzynarodowych konferencjach, gdzie dokonywała prezentacji dotyczących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nowych metod leczenia między innymi niewydolności serca, migotania przedsionków. </w:t>
      </w:r>
    </w:p>
    <w:p w14:paraId="0000000B" w14:textId="34C7374B" w:rsidR="006E0F11" w:rsidRDefault="00297525" w:rsidP="00D82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współautorką monografii: „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Żyj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 zgodzie ze swoimi hormonami”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Dzięki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opublikowanej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podzieliła się w sposób przystępny i zrozumiały dla pacjenta najnowszą wiedzą naukową i swoim doświadczeniem lekarskim. Jest to spora dawka świeżego spojrzenia na podejście do leczenia. </w:t>
      </w:r>
    </w:p>
    <w:p w14:paraId="0000000C" w14:textId="77777777" w:rsidR="006E0F11" w:rsidRDefault="00297525" w:rsidP="00D82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uznanie zasługują osiągnięcia dydaktyczne dr Hanny Wilk - Manowiec. Wśród kardiologów ma kilkoro swoich wychowanków jako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kierownik specjalizacji prowadziła szkolen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ie specjalizacyjne w zakresie chorób wewnętrznych i kardiologii. Od 19 lat prowadzi również szkolenie w zakresie wykonywania EKG dla kadry pielęgniarskiej.  </w:t>
      </w:r>
    </w:p>
    <w:p w14:paraId="0000000F" w14:textId="17C1D1BE" w:rsidR="006E0F11" w:rsidRDefault="002975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 Hanna Wilk - Manowiec jest cały czas czynnym naukowo i zawodowo kardiologiem skupiającym się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elektrofizjologii, stymulatorach. </w:t>
      </w:r>
      <w:r>
        <w:rPr>
          <w:rFonts w:ascii="Times New Roman" w:eastAsia="Times New Roman" w:hAnsi="Times New Roman" w:cs="Times New Roman"/>
          <w:sz w:val="24"/>
          <w:szCs w:val="24"/>
        </w:rPr>
        <w:t>Jej opinia w środowisku lekarskim jest powszechnie szanowana, a zaangażowanie, wrażliwość i niezwykła osobowość zjednują jej przyjaciół i współpracowników, a przykład promieniuje na całe środowisko medyczne. Za swoje zas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ługi na polu medycznym została wyróżniona nagrodą Hipokratesa Mazowsza w 2019 roku w dziedzinie kardiologia i uzyskała tytuł „Kardiologa Roku”. Nagroda ta najlepiej obrazuje jej dotychczasowy dorobek.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Lubi to co robi, potrafi słuchać pacjenta z należytą uwagą i wykazywać troskę i empatię. Odpowiedzialność za pacjenta, poświecenie mu odpowiedniej ilości czasu w momentach, kiedy tego najbardziej potrzebuje – to jej znak rozpoznawczy.</w:t>
      </w:r>
    </w:p>
    <w:p w14:paraId="00000010" w14:textId="0C30E69E" w:rsidR="006E0F11" w:rsidRPr="00A51045" w:rsidRDefault="002975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Wspomnieć należy,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Pani dr podjęła się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 xml:space="preserve"> dalszego rozwoju Oddziału Kardiologicznego w Szpitalu Miejskim poprzez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tworzeni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>Oddziału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ehabilitacji 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ardiologicznej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Realizacja tego projektu przyczyni się do profilaktyki chorób serc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1045">
        <w:rPr>
          <w:rFonts w:ascii="Times New Roman" w:eastAsia="Times New Roman" w:hAnsi="Times New Roman" w:cs="Times New Roman"/>
          <w:sz w:val="24"/>
          <w:szCs w:val="24"/>
        </w:rPr>
        <w:t>poprawi efektywność leczenia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1" w14:textId="6FBB0A50" w:rsidR="006E0F11" w:rsidRDefault="00297525" w:rsidP="002975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Mając na względzie, że ludzie wobec zagrożenia zachowują się różnie, lekarze do właściwych postaw zobowiązani są podwójnie - zwykłą ludzką przyzwoitością i przyrzeczeniem lekarskim, 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dr, Hanna Wilk – Manowiec prezentuje swoją postawą w dobie pandemii, gdzie codziennie potwierdza, że praca z chorym człowiekiem to nie tylko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zawód, ale coś więcej. Przedstawia swoją osobą, pełną poświęceń i determinacji pracę, a jej życzliwość i profesjon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alizm zasługują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uznanie. </w:t>
      </w:r>
    </w:p>
    <w:p w14:paraId="00000012" w14:textId="77777777" w:rsidR="006E0F11" w:rsidRDefault="006E0F1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0F1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1"/>
    <w:rsid w:val="00297525"/>
    <w:rsid w:val="006E0F11"/>
    <w:rsid w:val="00A51045"/>
    <w:rsid w:val="00D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159C"/>
  <w15:docId w15:val="{F6CB8521-503D-4E31-9B63-BDEA270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Manowiec</cp:lastModifiedBy>
  <cp:revision>2</cp:revision>
  <dcterms:created xsi:type="dcterms:W3CDTF">2021-03-26T12:25:00Z</dcterms:created>
  <dcterms:modified xsi:type="dcterms:W3CDTF">2021-03-26T12:25:00Z</dcterms:modified>
</cp:coreProperties>
</file>